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BB6" w:rsidRPr="00F945BD" w:rsidRDefault="00265EA7" w:rsidP="00460410">
      <w:pPr>
        <w:pStyle w:val="Nagwek"/>
        <w:pBdr>
          <w:bottom w:val="single" w:sz="12" w:space="1" w:color="auto"/>
        </w:pBdr>
        <w:spacing w:line="276" w:lineRule="auto"/>
        <w:rPr>
          <w:rFonts w:ascii="Times New Roman" w:hAnsi="Times New Roman"/>
        </w:rPr>
      </w:pPr>
      <w:r w:rsidRPr="00EF38E4">
        <w:rPr>
          <w:rFonts w:ascii="Times New Roman" w:hAnsi="Times New Roman"/>
          <w:b/>
        </w:rPr>
        <w:t>OP.082.12.38.2017.MMr</w:t>
      </w:r>
      <w:r w:rsidR="00A16BB6" w:rsidRPr="00F945BD">
        <w:rPr>
          <w:rFonts w:ascii="Times New Roman" w:hAnsi="Times New Roman"/>
        </w:rPr>
        <w:t xml:space="preserve">                                                                     </w:t>
      </w:r>
      <w:r w:rsidR="00A16BB6">
        <w:rPr>
          <w:rFonts w:ascii="Times New Roman" w:hAnsi="Times New Roman"/>
        </w:rPr>
        <w:t xml:space="preserve">         Kraków</w:t>
      </w:r>
      <w:r w:rsidR="00A16BB6" w:rsidRPr="00F945BD">
        <w:rPr>
          <w:rFonts w:ascii="Times New Roman" w:hAnsi="Times New Roman"/>
        </w:rPr>
        <w:t>,</w:t>
      </w:r>
      <w:r w:rsidR="00A16BB6">
        <w:rPr>
          <w:rFonts w:ascii="Times New Roman" w:hAnsi="Times New Roman"/>
        </w:rPr>
        <w:t xml:space="preserve"> dnia</w:t>
      </w:r>
      <w:r w:rsidR="00A16BB6" w:rsidRPr="00F945BD">
        <w:rPr>
          <w:rFonts w:ascii="Times New Roman" w:hAnsi="Times New Roman"/>
        </w:rPr>
        <w:t xml:space="preserve"> </w:t>
      </w:r>
      <w:r w:rsidR="005112C5">
        <w:rPr>
          <w:rFonts w:ascii="Times New Roman" w:hAnsi="Times New Roman"/>
        </w:rPr>
        <w:t>2</w:t>
      </w:r>
      <w:r w:rsidR="00BE224A">
        <w:rPr>
          <w:rFonts w:ascii="Times New Roman" w:hAnsi="Times New Roman"/>
        </w:rPr>
        <w:t>8</w:t>
      </w:r>
      <w:r w:rsidR="00A16BB6">
        <w:rPr>
          <w:rFonts w:ascii="Times New Roman" w:hAnsi="Times New Roman"/>
        </w:rPr>
        <w:t>.11.2017 r.</w:t>
      </w:r>
    </w:p>
    <w:p w:rsidR="00A16BB6" w:rsidRDefault="00A16BB6" w:rsidP="00460410">
      <w:pPr>
        <w:spacing w:after="0"/>
        <w:rPr>
          <w:rFonts w:ascii="Times New Roman" w:hAnsi="Times New Roman"/>
          <w:b/>
        </w:rPr>
      </w:pPr>
    </w:p>
    <w:p w:rsidR="00A16BB6" w:rsidRPr="004E478A" w:rsidRDefault="00A16BB6" w:rsidP="0046041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16BB6" w:rsidRPr="004E478A" w:rsidRDefault="00A16BB6" w:rsidP="00460410">
      <w:pPr>
        <w:spacing w:after="0"/>
        <w:jc w:val="center"/>
        <w:rPr>
          <w:rFonts w:ascii="Times New Roman" w:hAnsi="Times New Roman"/>
          <w:b/>
          <w:sz w:val="24"/>
        </w:rPr>
      </w:pPr>
      <w:r w:rsidRPr="004E478A">
        <w:rPr>
          <w:rFonts w:ascii="Times New Roman" w:hAnsi="Times New Roman"/>
          <w:b/>
          <w:sz w:val="24"/>
        </w:rPr>
        <w:t>ZAPYTANIE OFERTOWE</w:t>
      </w:r>
    </w:p>
    <w:p w:rsidR="00A16BB6" w:rsidRDefault="00A16BB6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 usługi pn.:</w:t>
      </w:r>
    </w:p>
    <w:p w:rsidR="00A16BB6" w:rsidRDefault="00A16BB6" w:rsidP="00460410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</w:t>
      </w:r>
      <w:r w:rsidR="00265EA7" w:rsidRPr="00EF38E4">
        <w:rPr>
          <w:rFonts w:ascii="Times New Roman" w:hAnsi="Times New Roman"/>
          <w:b/>
          <w:i/>
          <w:szCs w:val="24"/>
          <w:lang w:eastAsia="ar-SA"/>
        </w:rPr>
        <w:t>Opracowanie strategii kampanii promocyjnej w Internecie i mediach społecznościowych</w:t>
      </w:r>
      <w:r>
        <w:rPr>
          <w:rFonts w:ascii="Times New Roman" w:hAnsi="Times New Roman"/>
          <w:b/>
        </w:rPr>
        <w:t>”</w:t>
      </w:r>
    </w:p>
    <w:p w:rsidR="00A16BB6" w:rsidRDefault="00A16BB6" w:rsidP="00460410">
      <w:pPr>
        <w:spacing w:after="0"/>
        <w:rPr>
          <w:rFonts w:ascii="Times New Roman" w:hAnsi="Times New Roman"/>
          <w:b/>
        </w:rPr>
      </w:pPr>
    </w:p>
    <w:p w:rsidR="00A16BB6" w:rsidRPr="004E478A" w:rsidRDefault="00A16BB6" w:rsidP="0046041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4E478A">
        <w:rPr>
          <w:rFonts w:ascii="Times New Roman" w:hAnsi="Times New Roman"/>
          <w:b/>
          <w:bCs/>
          <w:szCs w:val="20"/>
          <w:highlight w:val="lightGray"/>
        </w:rPr>
        <w:t>1.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ZAMAWIAJĄCY.</w:t>
      </w:r>
      <w:r w:rsidRPr="004E478A">
        <w:rPr>
          <w:rFonts w:ascii="Times New Roman" w:hAnsi="Times New Roman"/>
          <w:szCs w:val="20"/>
        </w:rPr>
        <w:t xml:space="preserve"> 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Zamawiającym jest: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b/>
          <w:bCs/>
          <w:iCs/>
          <w:szCs w:val="20"/>
        </w:rPr>
        <w:t>Regionalna Dyrekcja Ochrony Środowiska w Krakowie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Adres: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ul. Plac Na Stawach 3, 30-107 Kraków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Telefon: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12 61-98-120, 12 61-98-121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Faks: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  <w:t>12 61-98-122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szCs w:val="20"/>
        </w:rPr>
      </w:pPr>
      <w:r w:rsidRPr="004E478A">
        <w:rPr>
          <w:rFonts w:ascii="Times New Roman" w:eastAsia="GungsuhChe" w:hAnsi="Times New Roman"/>
          <w:szCs w:val="20"/>
        </w:rPr>
        <w:t xml:space="preserve">Strona internetowa : </w:t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>http://krakow.rdos.gov.pl</w:t>
      </w:r>
      <w:r w:rsidRPr="004E478A">
        <w:rPr>
          <w:rFonts w:ascii="Times New Roman" w:eastAsia="GungsuhChe" w:hAnsi="Times New Roman"/>
          <w:szCs w:val="20"/>
        </w:rPr>
        <w:t xml:space="preserve"> lub http://bip.krakow.rdos.gov.pl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  <w:lang w:val="de-DE"/>
        </w:rPr>
      </w:pPr>
      <w:proofErr w:type="spellStart"/>
      <w:r w:rsidRPr="004E478A">
        <w:rPr>
          <w:rFonts w:ascii="Times New Roman" w:eastAsia="GungsuhChe" w:hAnsi="Times New Roman"/>
          <w:szCs w:val="20"/>
          <w:lang w:val="de-DE"/>
        </w:rPr>
        <w:t>e-mail</w:t>
      </w:r>
      <w:proofErr w:type="spellEnd"/>
      <w:r w:rsidRPr="004E478A">
        <w:rPr>
          <w:rFonts w:ascii="Times New Roman" w:eastAsia="GungsuhChe" w:hAnsi="Times New Roman"/>
          <w:szCs w:val="20"/>
          <w:lang w:val="de-DE"/>
        </w:rPr>
        <w:t xml:space="preserve">: </w:t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4E478A">
        <w:rPr>
          <w:rFonts w:ascii="Times New Roman" w:eastAsia="GungsuhChe" w:hAnsi="Times New Roman"/>
          <w:szCs w:val="20"/>
          <w:lang w:val="de-DE"/>
        </w:rPr>
        <w:tab/>
      </w:r>
      <w:r w:rsidRPr="00A74A5C">
        <w:rPr>
          <w:rFonts w:ascii="Times New Roman" w:eastAsia="GungsuhChe" w:hAnsi="Times New Roman"/>
          <w:bCs/>
          <w:iCs/>
          <w:szCs w:val="20"/>
          <w:lang w:val="en-US"/>
        </w:rPr>
        <w:t>mariola.mroczka.krakow@rdos.gov.pl</w:t>
      </w:r>
      <w:r w:rsidRPr="004E478A">
        <w:rPr>
          <w:rFonts w:ascii="Times New Roman" w:eastAsia="GungsuhChe" w:hAnsi="Times New Roman"/>
          <w:iCs/>
          <w:szCs w:val="20"/>
          <w:lang w:val="de-DE"/>
        </w:rPr>
        <w:t xml:space="preserve"> 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REGON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szCs w:val="20"/>
        </w:rPr>
        <w:t>120803536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NIP</w:t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</w:r>
      <w:r w:rsidRPr="004E478A">
        <w:rPr>
          <w:rFonts w:ascii="Times New Roman" w:eastAsia="GungsuhChe" w:hAnsi="Times New Roman"/>
          <w:iCs/>
          <w:szCs w:val="20"/>
        </w:rPr>
        <w:tab/>
        <w:t>676 23 87 006 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w imieniu którego, na podstawie pełnomocnictwa z dnia 28 sierpnia 2017 roku, nr WO.011.36.2017.SB udzielonego przez Regionalnego Dyrektora Ochrony Środowiska w Krakowie, postępowanie przygotował i prowadzi: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b/>
          <w:iCs/>
          <w:szCs w:val="20"/>
        </w:rPr>
        <w:t>Bartłomiej Kruszyński</w:t>
      </w:r>
      <w:r w:rsidRPr="004E478A">
        <w:rPr>
          <w:rFonts w:ascii="Times New Roman" w:eastAsia="GungsuhChe" w:hAnsi="Times New Roman"/>
          <w:iCs/>
          <w:szCs w:val="20"/>
        </w:rPr>
        <w:t xml:space="preserve"> prowadzący działalność gospodarczą pod nazwą: </w:t>
      </w:r>
      <w:r w:rsidRPr="004E478A">
        <w:rPr>
          <w:rFonts w:ascii="Times New Roman" w:eastAsia="GungsuhChe" w:hAnsi="Times New Roman"/>
          <w:b/>
          <w:iCs/>
          <w:szCs w:val="20"/>
        </w:rPr>
        <w:t>Kancelaria Radcy Prawnego Bartłomiej Kruszyński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ul. Bliska 1a/1, 43-316 Bielsko-Biała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Adres do korespondencji: ul. Kościuszki 68, 34-300 Żywiec,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Telefon: 505 519 740,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>e-mail: kancelaria.kruszynski@gmail.com</w:t>
      </w:r>
    </w:p>
    <w:p w:rsidR="00A16BB6" w:rsidRPr="004E478A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iCs/>
          <w:szCs w:val="20"/>
        </w:rPr>
        <w:t xml:space="preserve">REGON: </w:t>
      </w:r>
      <w:r w:rsidRPr="004E478A">
        <w:rPr>
          <w:rFonts w:ascii="Times New Roman" w:eastAsia="GungsuhChe" w:hAnsi="Times New Roman"/>
          <w:bCs/>
          <w:iCs/>
          <w:szCs w:val="20"/>
        </w:rPr>
        <w:t>243431460</w:t>
      </w: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  <w:r w:rsidRPr="004E478A">
        <w:rPr>
          <w:rFonts w:ascii="Times New Roman" w:eastAsia="GungsuhChe" w:hAnsi="Times New Roman"/>
          <w:bCs/>
          <w:iCs/>
          <w:szCs w:val="20"/>
        </w:rPr>
        <w:t>NIP: 679 30 58</w:t>
      </w:r>
      <w:r>
        <w:rPr>
          <w:rFonts w:ascii="Times New Roman" w:eastAsia="GungsuhChe" w:hAnsi="Times New Roman"/>
          <w:bCs/>
          <w:iCs/>
          <w:szCs w:val="20"/>
        </w:rPr>
        <w:t> </w:t>
      </w:r>
      <w:r w:rsidRPr="004E478A">
        <w:rPr>
          <w:rFonts w:ascii="Times New Roman" w:eastAsia="GungsuhChe" w:hAnsi="Times New Roman"/>
          <w:bCs/>
          <w:iCs/>
          <w:szCs w:val="20"/>
        </w:rPr>
        <w:t>172</w:t>
      </w: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bCs/>
          <w:iCs/>
          <w:szCs w:val="20"/>
        </w:rPr>
      </w:pP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2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OPIS PRZEDMIOTU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widowControl w:val="0"/>
        <w:autoSpaceDE w:val="0"/>
        <w:autoSpaceDN w:val="0"/>
        <w:spacing w:after="0"/>
        <w:rPr>
          <w:rFonts w:ascii="Times New Roman" w:eastAsia="GungsuhChe" w:hAnsi="Times New Roman"/>
          <w:iCs/>
          <w:szCs w:val="20"/>
        </w:rPr>
      </w:pPr>
    </w:p>
    <w:p w:rsidR="00A16BB6" w:rsidRPr="004E478A" w:rsidRDefault="00A16BB6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4E478A">
        <w:rPr>
          <w:rFonts w:ascii="Times New Roman" w:hAnsi="Times New Roman"/>
          <w:b/>
          <w:bCs/>
          <w:szCs w:val="20"/>
        </w:rPr>
        <w:t xml:space="preserve">Wspólny Słownik Zamówień (CPV): </w:t>
      </w:r>
    </w:p>
    <w:p w:rsidR="00A16BB6" w:rsidRDefault="00005FAB" w:rsidP="0046041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 w:rsidRPr="00005FAB">
        <w:rPr>
          <w:rFonts w:ascii="Times New Roman" w:hAnsi="Times New Roman"/>
          <w:b/>
        </w:rPr>
        <w:t>79341400-0</w:t>
      </w:r>
      <w:r w:rsidR="00A16BB6" w:rsidRPr="004E478A">
        <w:rPr>
          <w:rFonts w:ascii="Times New Roman" w:hAnsi="Times New Roman"/>
          <w:b/>
          <w:bCs/>
          <w:szCs w:val="20"/>
        </w:rPr>
        <w:t xml:space="preserve"> - </w:t>
      </w:r>
      <w:r w:rsidRPr="00005FAB">
        <w:rPr>
          <w:rFonts w:ascii="Times New Roman" w:hAnsi="Times New Roman"/>
          <w:b/>
          <w:color w:val="2D2D2D"/>
          <w:shd w:val="clear" w:color="auto" w:fill="FFFFFF"/>
        </w:rPr>
        <w:t>Usługi prowadzenia kampanii reklamowych</w:t>
      </w:r>
    </w:p>
    <w:p w:rsidR="00A16BB6" w:rsidRDefault="00A16BB6" w:rsidP="00460410">
      <w:pPr>
        <w:spacing w:after="0"/>
        <w:jc w:val="both"/>
        <w:rPr>
          <w:rFonts w:ascii="Times New Roman" w:hAnsi="Times New Roman"/>
          <w:b/>
        </w:rPr>
      </w:pPr>
    </w:p>
    <w:p w:rsidR="00A16BB6" w:rsidRDefault="00A16BB6" w:rsidP="004604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Przedmiotem niniejszego zamówienia </w:t>
      </w:r>
      <w:r w:rsidR="0020601B" w:rsidRPr="00EF38E4">
        <w:rPr>
          <w:rFonts w:ascii="Times New Roman" w:eastAsia="GungsuhChe" w:hAnsi="Times New Roman"/>
          <w:bCs/>
          <w:iCs/>
        </w:rPr>
        <w:t xml:space="preserve">jest </w:t>
      </w:r>
      <w:r w:rsidR="0020601B" w:rsidRPr="00EF38E4">
        <w:rPr>
          <w:rFonts w:ascii="Times New Roman" w:hAnsi="Times New Roman"/>
        </w:rPr>
        <w:t xml:space="preserve">opracowanie strategii kampanii promocyjnej </w:t>
      </w:r>
      <w:r w:rsidR="0020601B" w:rsidRPr="00EF38E4">
        <w:rPr>
          <w:rFonts w:ascii="Times New Roman" w:hAnsi="Times New Roman"/>
          <w:szCs w:val="24"/>
        </w:rPr>
        <w:t xml:space="preserve">projektu nr POIS.02.04.00-00-0180/16 pn.: „Ochrona zagrożonych gatunków i siedlisk chronionych w ramach sieci Natura 2000 w Małopolsce” (działanie 2.4. oś priorytetowa II Programu Operacyjnego Infrastruktura i Środowisko 2014 – 2020) </w:t>
      </w:r>
      <w:r w:rsidR="0020601B" w:rsidRPr="00EF38E4">
        <w:rPr>
          <w:rFonts w:ascii="Times New Roman" w:hAnsi="Times New Roman"/>
        </w:rPr>
        <w:t>w internetowych mediach społecznościowych</w:t>
      </w:r>
      <w:r w:rsidRPr="00AC7367">
        <w:rPr>
          <w:rFonts w:ascii="Times New Roman" w:hAnsi="Times New Roman"/>
        </w:rPr>
        <w:t>.</w:t>
      </w:r>
    </w:p>
    <w:p w:rsidR="00A16BB6" w:rsidRDefault="00A16BB6" w:rsidP="004604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Szczegółowy opis przedmiot zawarty został w załączniku nr 3 do niniejszego zapytania – Opis Przedmiotu zamówienia (OPZ)</w:t>
      </w:r>
      <w:r w:rsidR="0020601B">
        <w:rPr>
          <w:rFonts w:ascii="Times New Roman" w:hAnsi="Times New Roman"/>
        </w:rPr>
        <w:t xml:space="preserve"> wraz z załącznikiem do niego</w:t>
      </w:r>
      <w:r>
        <w:rPr>
          <w:rFonts w:ascii="Times New Roman" w:hAnsi="Times New Roman"/>
        </w:rPr>
        <w:t>.</w:t>
      </w:r>
    </w:p>
    <w:p w:rsidR="00A16BB6" w:rsidRPr="00AC7367" w:rsidRDefault="00A16BB6" w:rsidP="004604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</w:rPr>
        <w:t xml:space="preserve">Przedmiotowe zamówienia realizowane jest w ramach projektu nr </w:t>
      </w:r>
      <w:r w:rsidRPr="00AC7367">
        <w:rPr>
          <w:rFonts w:ascii="Times New Roman" w:hAnsi="Times New Roman"/>
          <w:bCs/>
        </w:rPr>
        <w:t>POIS.02.04.00-00-0180/16</w:t>
      </w:r>
      <w:r w:rsidRPr="00AC7367">
        <w:rPr>
          <w:rFonts w:ascii="Times New Roman" w:hAnsi="Times New Roman"/>
        </w:rPr>
        <w:t xml:space="preserve"> pn.:  </w:t>
      </w:r>
      <w:r w:rsidRPr="00AC7367">
        <w:rPr>
          <w:rFonts w:ascii="Times New Roman" w:hAnsi="Times New Roman"/>
          <w:bCs/>
        </w:rPr>
        <w:t>„Ochrona zagrożonych gatunków i siedlisk chronionych w ramach sieci Natura 2000 w Małopolsce” realizowanego przez Regionalną Dyrekcję Ochrony Środowiska w Krakowie w ramach działania 2.4. oś priorytetowa II Programu Operacyjnego Infrastruktura i Środowisk</w:t>
      </w:r>
      <w:r>
        <w:rPr>
          <w:rFonts w:ascii="Times New Roman" w:hAnsi="Times New Roman"/>
          <w:bCs/>
        </w:rPr>
        <w:t>o</w:t>
      </w:r>
      <w:r w:rsidRPr="00AC7367">
        <w:rPr>
          <w:rFonts w:ascii="Times New Roman" w:hAnsi="Times New Roman"/>
          <w:bCs/>
        </w:rPr>
        <w:t xml:space="preserve"> 2014 – 2020.</w:t>
      </w:r>
    </w:p>
    <w:p w:rsidR="00A16BB6" w:rsidRDefault="00A16BB6" w:rsidP="00460410">
      <w:pPr>
        <w:pStyle w:val="Akapitzlist"/>
        <w:numPr>
          <w:ilvl w:val="0"/>
          <w:numId w:val="14"/>
        </w:numPr>
        <w:spacing w:after="0"/>
        <w:ind w:left="426" w:hanging="426"/>
        <w:jc w:val="both"/>
        <w:rPr>
          <w:rFonts w:ascii="Times New Roman" w:hAnsi="Times New Roman"/>
        </w:rPr>
      </w:pPr>
      <w:r w:rsidRPr="00010708">
        <w:rPr>
          <w:rFonts w:ascii="Times New Roman" w:hAnsi="Times New Roman"/>
        </w:rPr>
        <w:t>Zamawiający nie przewiduje udzielania zamówień uzupełniających.</w:t>
      </w:r>
    </w:p>
    <w:p w:rsidR="00A16BB6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3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WYKONANIA ZAMÓWIENIA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Pr="0030217C" w:rsidRDefault="00A16BB6" w:rsidP="0046041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AC7367">
        <w:rPr>
          <w:rFonts w:ascii="Times New Roman" w:hAnsi="Times New Roman"/>
          <w:bCs/>
          <w:szCs w:val="20"/>
        </w:rPr>
        <w:t xml:space="preserve">Wykonawca zobowiązany jest </w:t>
      </w:r>
      <w:r w:rsidR="00E714CB">
        <w:rPr>
          <w:rFonts w:ascii="Times New Roman" w:hAnsi="Times New Roman"/>
          <w:bCs/>
          <w:szCs w:val="20"/>
        </w:rPr>
        <w:t>opracować strategię</w:t>
      </w:r>
      <w:r w:rsidR="009A5618">
        <w:rPr>
          <w:rFonts w:ascii="Times New Roman" w:hAnsi="Times New Roman"/>
          <w:bCs/>
          <w:szCs w:val="20"/>
        </w:rPr>
        <w:t>, stanowiącą przedmiot zamówienia,</w:t>
      </w:r>
      <w:r w:rsidRPr="00AC7367">
        <w:rPr>
          <w:rFonts w:ascii="Times New Roman" w:hAnsi="Times New Roman"/>
          <w:bCs/>
          <w:szCs w:val="20"/>
        </w:rPr>
        <w:t xml:space="preserve"> w terminie </w:t>
      </w:r>
      <w:r w:rsidRPr="00010708">
        <w:rPr>
          <w:rFonts w:ascii="Times New Roman" w:hAnsi="Times New Roman"/>
          <w:b/>
          <w:bCs/>
          <w:szCs w:val="20"/>
        </w:rPr>
        <w:t xml:space="preserve">do dnia </w:t>
      </w:r>
      <w:r w:rsidR="0020601B">
        <w:rPr>
          <w:rFonts w:ascii="Times New Roman" w:hAnsi="Times New Roman"/>
          <w:b/>
          <w:bCs/>
          <w:szCs w:val="20"/>
        </w:rPr>
        <w:t>15 grudnia 2017</w:t>
      </w:r>
      <w:r w:rsidRPr="00010708">
        <w:rPr>
          <w:rFonts w:ascii="Times New Roman" w:hAnsi="Times New Roman"/>
          <w:b/>
          <w:bCs/>
          <w:szCs w:val="20"/>
        </w:rPr>
        <w:t xml:space="preserve"> roku</w:t>
      </w:r>
      <w:r w:rsidRPr="00AC7367">
        <w:rPr>
          <w:rFonts w:ascii="Times New Roman" w:hAnsi="Times New Roman"/>
          <w:bCs/>
          <w:szCs w:val="20"/>
        </w:rPr>
        <w:t>.</w:t>
      </w:r>
    </w:p>
    <w:p w:rsidR="00A16BB6" w:rsidRPr="0030217C" w:rsidRDefault="005112C5" w:rsidP="00460410">
      <w:pPr>
        <w:pStyle w:val="Akapitzlist"/>
        <w:numPr>
          <w:ilvl w:val="0"/>
          <w:numId w:val="15"/>
        </w:numPr>
        <w:spacing w:after="0"/>
        <w:ind w:left="426" w:hanging="426"/>
        <w:jc w:val="both"/>
        <w:rPr>
          <w:rFonts w:ascii="Times New Roman" w:hAnsi="Times New Roman"/>
        </w:rPr>
      </w:pPr>
      <w:r w:rsidRPr="005112C5">
        <w:rPr>
          <w:rFonts w:ascii="Times New Roman" w:hAnsi="Times New Roman"/>
          <w:bCs/>
          <w:szCs w:val="20"/>
        </w:rPr>
        <w:t>Wynagrodzenie należne Wykonawcy z tytułu prawidłowo wykonanej usługi płatne będzi</w:t>
      </w:r>
      <w:r>
        <w:rPr>
          <w:rFonts w:ascii="Times New Roman" w:hAnsi="Times New Roman"/>
          <w:bCs/>
          <w:szCs w:val="20"/>
        </w:rPr>
        <w:t>e w terminie nie krótszym niż 3 dni, a nie dłuższym niż 7</w:t>
      </w:r>
      <w:r w:rsidRPr="005112C5">
        <w:rPr>
          <w:rFonts w:ascii="Times New Roman" w:hAnsi="Times New Roman"/>
          <w:bCs/>
          <w:szCs w:val="20"/>
        </w:rPr>
        <w:t xml:space="preserve"> dni – Wykonawca, dla potrzeb jednego z kryteriów oceny ofert, wskazuje w ofercie termin zapłaty wynagrodzenia w powyższym przedziale.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4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WARUNKI UDZIAŁU W POSTĘPOWANIU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Pr="0030217C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Pr="0030217C" w:rsidRDefault="00A16BB6" w:rsidP="00460410">
      <w:pPr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W postępowaniu mogą brać udział Wykonawcy, którzy spełniają warunki udziału w postępowaniu dotyczące:</w:t>
      </w:r>
    </w:p>
    <w:p w:rsidR="00A16BB6" w:rsidRPr="0030217C" w:rsidRDefault="00A16BB6" w:rsidP="00010708">
      <w:pPr>
        <w:tabs>
          <w:tab w:val="left" w:pos="426"/>
        </w:tabs>
        <w:suppressAutoHyphens/>
        <w:autoSpaceDN w:val="0"/>
        <w:spacing w:after="0"/>
        <w:ind w:left="426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010708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uprawnień</w:t>
      </w:r>
      <w:r w:rsidRPr="008863FE">
        <w:rPr>
          <w:rFonts w:ascii="Times New Roman" w:hAnsi="Times New Roman"/>
          <w:kern w:val="3"/>
          <w:szCs w:val="20"/>
          <w:lang w:eastAsia="ar-SA"/>
        </w:rPr>
        <w:t xml:space="preserve"> do wykonania określonej działalności lub czynności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010708">
      <w:pPr>
        <w:tabs>
          <w:tab w:val="left" w:pos="709"/>
          <w:tab w:val="left" w:pos="851"/>
          <w:tab w:val="left" w:pos="1134"/>
        </w:tabs>
        <w:suppressAutoHyphens/>
        <w:autoSpaceDN w:val="0"/>
        <w:spacing w:after="0"/>
        <w:ind w:left="851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ab/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010708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0217C">
        <w:rPr>
          <w:rFonts w:ascii="Times New Roman" w:hAnsi="Times New Roman"/>
          <w:kern w:val="3"/>
          <w:szCs w:val="20"/>
          <w:lang w:eastAsia="ar-SA"/>
        </w:rPr>
        <w:t>sytuacji ekonomicznej lub finansowej: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tabs>
          <w:tab w:val="left" w:pos="851"/>
          <w:tab w:val="left" w:pos="1134"/>
        </w:tabs>
        <w:suppressAutoHyphens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010708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wiedzy i doświadczenia</w:t>
      </w:r>
      <w:r w:rsidRPr="0030217C">
        <w:rPr>
          <w:rFonts w:ascii="Times New Roman" w:hAnsi="Times New Roman"/>
          <w:kern w:val="3"/>
          <w:szCs w:val="20"/>
          <w:lang w:eastAsia="ar-SA"/>
        </w:rPr>
        <w:t>:</w:t>
      </w:r>
    </w:p>
    <w:p w:rsidR="00A16BB6" w:rsidRPr="0030217C" w:rsidRDefault="00A16BB6" w:rsidP="00010708">
      <w:pPr>
        <w:tabs>
          <w:tab w:val="left" w:pos="851"/>
        </w:tabs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D571CA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Default="00A16BB6" w:rsidP="00010708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851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010708">
      <w:pPr>
        <w:widowControl w:val="0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spacing w:after="0"/>
        <w:ind w:left="851" w:hanging="426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p</w:t>
      </w:r>
      <w:r w:rsidRPr="008863FE">
        <w:rPr>
          <w:rFonts w:ascii="Times New Roman" w:hAnsi="Times New Roman"/>
          <w:kern w:val="3"/>
          <w:szCs w:val="20"/>
          <w:lang w:eastAsia="ar-SA"/>
        </w:rPr>
        <w:t>otencjał</w:t>
      </w:r>
      <w:r>
        <w:rPr>
          <w:rFonts w:ascii="Times New Roman" w:hAnsi="Times New Roman"/>
          <w:kern w:val="3"/>
          <w:szCs w:val="20"/>
          <w:lang w:eastAsia="ar-SA"/>
        </w:rPr>
        <w:t>u technicznego lub osób zdolnych do wykonania zamówienia:</w:t>
      </w:r>
    </w:p>
    <w:p w:rsidR="00A16BB6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ab/>
      </w:r>
      <w:r w:rsidRPr="008863FE">
        <w:rPr>
          <w:rFonts w:ascii="Times New Roman" w:hAnsi="Times New Roman"/>
          <w:kern w:val="3"/>
          <w:szCs w:val="20"/>
          <w:lang w:eastAsia="ar-SA"/>
        </w:rPr>
        <w:t>Zamawiający nie precyzuje w tym zakresie szczegółowych warunków.</w:t>
      </w:r>
    </w:p>
    <w:p w:rsidR="00A16BB6" w:rsidRPr="0030217C" w:rsidRDefault="00A16BB6" w:rsidP="00010708">
      <w:pPr>
        <w:widowControl w:val="0"/>
        <w:tabs>
          <w:tab w:val="left" w:pos="851"/>
          <w:tab w:val="left" w:pos="1134"/>
        </w:tabs>
        <w:autoSpaceDE w:val="0"/>
        <w:autoSpaceDN w:val="0"/>
        <w:spacing w:after="0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434" w:hanging="434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kern w:val="3"/>
          <w:szCs w:val="20"/>
          <w:lang w:eastAsia="ar-SA"/>
        </w:rPr>
        <w:t xml:space="preserve">2)  </w:t>
      </w:r>
      <w:r>
        <w:rPr>
          <w:rFonts w:ascii="Times New Roman" w:hAnsi="Times New Roman"/>
          <w:kern w:val="3"/>
          <w:szCs w:val="20"/>
          <w:lang w:eastAsia="ar-SA"/>
        </w:rPr>
        <w:tab/>
      </w:r>
      <w:r w:rsidRPr="0030217C">
        <w:rPr>
          <w:rFonts w:ascii="Times New Roman" w:hAnsi="Times New Roman"/>
          <w:kern w:val="3"/>
          <w:szCs w:val="20"/>
          <w:lang w:eastAsia="ar-SA"/>
        </w:rPr>
        <w:t xml:space="preserve">W postępowaniu mogą brać udział Wykonawcy, którzy </w:t>
      </w:r>
      <w:r>
        <w:rPr>
          <w:rFonts w:ascii="Times New Roman" w:hAnsi="Times New Roman"/>
          <w:kern w:val="3"/>
          <w:szCs w:val="20"/>
          <w:lang w:eastAsia="ar-SA"/>
        </w:rPr>
        <w:t>nie podlegają wykluczeniu z postępowania</w:t>
      </w:r>
      <w:r w:rsidRPr="00D571CA">
        <w:rPr>
          <w:rFonts w:ascii="Times New Roman" w:hAnsi="Times New Roman"/>
        </w:rPr>
        <w:t>:</w:t>
      </w:r>
    </w:p>
    <w:p w:rsidR="00A16BB6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ab/>
      </w:r>
    </w:p>
    <w:p w:rsidR="00A16BB6" w:rsidRPr="00D571CA" w:rsidRDefault="00A16BB6" w:rsidP="00412A67">
      <w:pPr>
        <w:spacing w:after="0"/>
        <w:ind w:left="448"/>
        <w:jc w:val="both"/>
        <w:rPr>
          <w:rFonts w:ascii="Times New Roman" w:hAnsi="Times New Roman"/>
        </w:rPr>
      </w:pPr>
      <w:r w:rsidRPr="00D571CA">
        <w:rPr>
          <w:rFonts w:ascii="Times New Roman" w:hAnsi="Times New Roman"/>
        </w:rPr>
        <w:t>Zamawiający nie może udzielać zamówienia podmiotom powiązanym z nim osobowo lub kapitałowo. Przez  powiązania  kapitałowe  lub  osobowe  rozumie  się  wzajemne  powiązania  między  Zamawiającym  lub  osobami  upoważnionymi  do  zaciągania  zobowiązań  w  imieniu  Zamawiającego  lub  osobami  wykonującymi w  imieniu  Zamawiającego  czynności  związane</w:t>
      </w:r>
      <w:r w:rsidRPr="00D571CA">
        <w:rPr>
          <w:rFonts w:ascii="Times New Roman" w:hAnsi="Times New Roman"/>
        </w:rPr>
        <w:br/>
        <w:t xml:space="preserve">z przeprowadzeniem  procedury  wyboru  wykonawcy a wykonawcą,  polegające w szczególności na: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a)</w:t>
      </w:r>
      <w:r w:rsidRPr="00D571CA">
        <w:rPr>
          <w:rFonts w:ascii="Times New Roman" w:hAnsi="Times New Roman"/>
        </w:rPr>
        <w:tab/>
        <w:t xml:space="preserve">uczestniczeniu  w  spółce  jako  wspólnik  spółki  cywilnej  lub  spółki  osobowej, 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b)</w:t>
      </w:r>
      <w:r w:rsidRPr="00D571CA">
        <w:rPr>
          <w:rFonts w:ascii="Times New Roman" w:hAnsi="Times New Roman"/>
        </w:rPr>
        <w:tab/>
        <w:t xml:space="preserve">posiadaniu  co  najmniej  10%  udziałów  lub  akcji, </w:t>
      </w:r>
    </w:p>
    <w:p w:rsidR="00A16BB6" w:rsidRPr="00D571CA" w:rsidRDefault="00A16BB6" w:rsidP="00412A67">
      <w:pPr>
        <w:spacing w:after="0"/>
        <w:ind w:left="900" w:hanging="452"/>
        <w:rPr>
          <w:rFonts w:ascii="Times New Roman" w:hAnsi="Times New Roman"/>
        </w:rPr>
      </w:pPr>
      <w:r w:rsidRPr="00D571CA">
        <w:rPr>
          <w:rFonts w:ascii="Times New Roman" w:hAnsi="Times New Roman"/>
        </w:rPr>
        <w:t>c)</w:t>
      </w:r>
      <w:r w:rsidRPr="00D571CA">
        <w:rPr>
          <w:rFonts w:ascii="Times New Roman" w:hAnsi="Times New Roman"/>
        </w:rPr>
        <w:tab/>
        <w:t xml:space="preserve">pełnieniu  funkcji  członka  organu  nadzorczego  lub  zarządzającego,  prokurenta, pełnomocnika,  </w:t>
      </w:r>
    </w:p>
    <w:p w:rsidR="00A16BB6" w:rsidRDefault="00A16BB6" w:rsidP="00412A67">
      <w:pPr>
        <w:widowControl w:val="0"/>
        <w:tabs>
          <w:tab w:val="left" w:pos="851"/>
        </w:tabs>
        <w:suppressAutoHyphens/>
        <w:autoSpaceDE w:val="0"/>
        <w:autoSpaceDN w:val="0"/>
        <w:spacing w:after="0"/>
        <w:ind w:left="900" w:hanging="452"/>
        <w:jc w:val="both"/>
        <w:textAlignment w:val="baseline"/>
        <w:rPr>
          <w:rFonts w:ascii="Times New Roman" w:hAnsi="Times New Roman"/>
        </w:rPr>
      </w:pPr>
      <w:r w:rsidRPr="00D571CA">
        <w:rPr>
          <w:rFonts w:ascii="Times New Roman" w:hAnsi="Times New Roman"/>
        </w:rPr>
        <w:t>d)</w:t>
      </w:r>
      <w:r w:rsidRPr="00D571C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571CA">
        <w:rPr>
          <w:rFonts w:ascii="Times New Roman" w:hAnsi="Times New Roman"/>
        </w:rPr>
        <w:t>pozostawaniu w związku małżeńskim, w stosunku pokrewieństwa lub  powinowactwa w linii prostej, pokrewieństwa drugiego stopnia lub powinowactwa  drugiego stopnia w linii  bocznej lub</w:t>
      </w:r>
      <w:r>
        <w:rPr>
          <w:rFonts w:ascii="Times New Roman" w:hAnsi="Times New Roman"/>
        </w:rPr>
        <w:t xml:space="preserve"> </w:t>
      </w:r>
      <w:r w:rsidRPr="00D571CA">
        <w:rPr>
          <w:rFonts w:ascii="Times New Roman" w:hAnsi="Times New Roman"/>
        </w:rPr>
        <w:t>w stosunku przysposobienia, opieki lub kurateli.</w:t>
      </w: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5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SPOSÓB PRZYGOTOWANIA OFERTY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60410">
      <w:pPr>
        <w:widowControl w:val="0"/>
        <w:tabs>
          <w:tab w:val="left" w:pos="851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b/>
          <w:bCs/>
          <w:szCs w:val="20"/>
        </w:rPr>
      </w:pPr>
    </w:p>
    <w:p w:rsidR="00A16BB6" w:rsidRPr="00272523" w:rsidRDefault="00A16BB6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bCs/>
          <w:kern w:val="3"/>
          <w:szCs w:val="20"/>
          <w:lang w:eastAsia="ar-SA"/>
        </w:rPr>
        <w:t>Wykonawca może przedstawić tylko jedną ofertę</w:t>
      </w:r>
      <w:r>
        <w:rPr>
          <w:rFonts w:ascii="Times New Roman" w:hAnsi="Times New Roman"/>
          <w:bCs/>
          <w:kern w:val="3"/>
          <w:szCs w:val="20"/>
          <w:lang w:eastAsia="ar-SA"/>
        </w:rPr>
        <w:t>.</w:t>
      </w:r>
    </w:p>
    <w:p w:rsidR="00A16BB6" w:rsidRDefault="00A16BB6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dopuszcza składania ofert częściowych.</w:t>
      </w:r>
    </w:p>
    <w:p w:rsidR="00A16BB6" w:rsidRDefault="00A16BB6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Zamawiający nie dopusz</w:t>
      </w:r>
      <w:r>
        <w:rPr>
          <w:rFonts w:ascii="Times New Roman" w:hAnsi="Times New Roman"/>
          <w:kern w:val="3"/>
          <w:szCs w:val="20"/>
          <w:lang w:eastAsia="ar-SA"/>
        </w:rPr>
        <w:t>cza składania ofert wariantowych.</w:t>
      </w:r>
    </w:p>
    <w:p w:rsidR="00A16BB6" w:rsidRDefault="00A16BB6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w języku polskim.</w:t>
      </w:r>
    </w:p>
    <w:p w:rsidR="00A16BB6" w:rsidRDefault="00A16BB6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Ofertę należy sporządzić na formularzu ofertowym, zgodnie ze wzorem stanowiącym załącznik nr 1 do niniejszego zapytania</w:t>
      </w:r>
      <w:r>
        <w:rPr>
          <w:rFonts w:ascii="Times New Roman" w:hAnsi="Times New Roman"/>
          <w:kern w:val="3"/>
          <w:szCs w:val="20"/>
          <w:lang w:eastAsia="ar-SA"/>
        </w:rPr>
        <w:t>.</w:t>
      </w:r>
    </w:p>
    <w:p w:rsidR="00A16BB6" w:rsidRDefault="00A16BB6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356E48">
        <w:rPr>
          <w:rFonts w:ascii="Times New Roman" w:hAnsi="Times New Roman"/>
        </w:rPr>
        <w:t>Cena musi być wyrażona w złotych polskich.</w:t>
      </w:r>
      <w:r>
        <w:rPr>
          <w:rFonts w:ascii="Times New Roman" w:hAnsi="Times New Roman"/>
        </w:rPr>
        <w:t xml:space="preserve"> </w:t>
      </w:r>
      <w:r w:rsidRPr="00272523">
        <w:rPr>
          <w:rFonts w:ascii="Times New Roman" w:hAnsi="Times New Roman"/>
          <w:kern w:val="3"/>
          <w:szCs w:val="20"/>
          <w:lang w:eastAsia="ar-SA"/>
        </w:rPr>
        <w:t>Wszystkie kwoty w formularzu ofertowym należy podać z dokładnością do dwóch miejsc po przecinku.</w:t>
      </w:r>
    </w:p>
    <w:p w:rsidR="00A16BB6" w:rsidRDefault="00A16BB6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</w:rPr>
        <w:t>Cena podana w ofercie, musi być ceną ostateczną, kompletną, jednoznaczną, nadto musi uwzględniać wszystkie wymagania stawiane przez Zamawiającego, wszelkie zobowiązania Wykonawcy oraz obejmować wszystkie ewentualne dodatkowe stanowiące ryzyko Wykonawcy koszty, jakie poniesie Wykonawca z tytułu należytej oraz zgodnej z obowiązującymi przepisami realizacji przedmiotu zamówienia.</w:t>
      </w:r>
    </w:p>
    <w:p w:rsidR="00A16BB6" w:rsidRDefault="00A16BB6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Kompletna oferta powinna zawierać następujące dokumenty:</w:t>
      </w:r>
    </w:p>
    <w:p w:rsidR="00A16BB6" w:rsidRDefault="00A16BB6" w:rsidP="00460410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272523">
        <w:rPr>
          <w:rFonts w:ascii="Times New Roman" w:hAnsi="Times New Roman"/>
          <w:kern w:val="3"/>
          <w:szCs w:val="20"/>
          <w:lang w:eastAsia="ar-SA"/>
        </w:rPr>
        <w:t>formularz ofert</w:t>
      </w:r>
      <w:r>
        <w:rPr>
          <w:rFonts w:ascii="Times New Roman" w:hAnsi="Times New Roman"/>
          <w:kern w:val="3"/>
          <w:szCs w:val="20"/>
          <w:lang w:eastAsia="ar-SA"/>
        </w:rPr>
        <w:t>owy,</w:t>
      </w:r>
    </w:p>
    <w:p w:rsidR="00A16BB6" w:rsidRPr="00412A67" w:rsidRDefault="00A16BB6" w:rsidP="00460410">
      <w:pPr>
        <w:pStyle w:val="Akapitzlist"/>
        <w:widowControl w:val="0"/>
        <w:numPr>
          <w:ilvl w:val="0"/>
          <w:numId w:val="21"/>
        </w:numPr>
        <w:tabs>
          <w:tab w:val="left" w:pos="851"/>
        </w:tabs>
        <w:suppressAutoHyphens/>
        <w:autoSpaceDE w:val="0"/>
        <w:autoSpaceDN w:val="0"/>
        <w:spacing w:after="0"/>
        <w:ind w:left="851" w:hanging="425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 w:rsidRPr="00412A67">
        <w:rPr>
          <w:rFonts w:ascii="Times New Roman" w:hAnsi="Times New Roman"/>
          <w:kern w:val="3"/>
          <w:szCs w:val="20"/>
          <w:lang w:eastAsia="ar-SA"/>
        </w:rPr>
        <w:t xml:space="preserve">oświadczenie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Zamawiającym, sporządzone wg wzoru stanowiącego załącznik nr 2 do niniejszego zapytania.</w:t>
      </w:r>
    </w:p>
    <w:p w:rsidR="00A16BB6" w:rsidRDefault="00A16BB6" w:rsidP="00460410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  <w:r>
        <w:rPr>
          <w:rFonts w:ascii="Times New Roman" w:hAnsi="Times New Roman"/>
          <w:kern w:val="3"/>
          <w:szCs w:val="20"/>
          <w:lang w:eastAsia="ar-SA"/>
        </w:rPr>
        <w:t>Okres związania ofertą wynosi 30 dni.</w:t>
      </w:r>
    </w:p>
    <w:p w:rsidR="00A16BB6" w:rsidRPr="00460410" w:rsidRDefault="00A16BB6" w:rsidP="009C709D">
      <w:pPr>
        <w:pStyle w:val="Akapitzlist"/>
        <w:widowControl w:val="0"/>
        <w:tabs>
          <w:tab w:val="left" w:pos="426"/>
        </w:tabs>
        <w:suppressAutoHyphens/>
        <w:autoSpaceDE w:val="0"/>
        <w:autoSpaceDN w:val="0"/>
        <w:spacing w:after="0"/>
        <w:ind w:left="426"/>
        <w:jc w:val="both"/>
        <w:textAlignment w:val="baseline"/>
        <w:rPr>
          <w:rFonts w:ascii="Times New Roman" w:hAnsi="Times New Roman"/>
          <w:kern w:val="3"/>
          <w:szCs w:val="20"/>
          <w:lang w:eastAsia="ar-SA"/>
        </w:rPr>
      </w:pPr>
    </w:p>
    <w:p w:rsidR="00A16BB6" w:rsidRDefault="00A16BB6" w:rsidP="00460410">
      <w:pPr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6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KRYTERIA OCENY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5112C5" w:rsidRPr="005112C5" w:rsidRDefault="005112C5" w:rsidP="005112C5">
      <w:pPr>
        <w:spacing w:after="0"/>
        <w:jc w:val="both"/>
        <w:rPr>
          <w:rFonts w:ascii="Times New Roman" w:hAnsi="Times New Roman"/>
          <w:b/>
        </w:rPr>
      </w:pPr>
    </w:p>
    <w:p w:rsidR="005112C5" w:rsidRPr="005112C5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1) </w:t>
      </w:r>
      <w:r w:rsidRPr="005112C5">
        <w:rPr>
          <w:rFonts w:ascii="Times New Roman" w:hAnsi="Times New Roman"/>
          <w:kern w:val="1"/>
          <w:szCs w:val="20"/>
        </w:rPr>
        <w:tab/>
        <w:t>Oferty zostaną ocenione przez Zamawiającego w oparciu o następujące kryteria:</w:t>
      </w:r>
    </w:p>
    <w:p w:rsidR="005112C5" w:rsidRPr="005112C5" w:rsidRDefault="005112C5" w:rsidP="005112C5">
      <w:pPr>
        <w:widowControl w:val="0"/>
        <w:tabs>
          <w:tab w:val="left" w:pos="851"/>
          <w:tab w:val="left" w:pos="1702"/>
          <w:tab w:val="left" w:pos="2651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a)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Najniższa Cena:</w:t>
      </w:r>
    </w:p>
    <w:p w:rsidR="005112C5" w:rsidRPr="005112C5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– 90%.</w:t>
      </w:r>
    </w:p>
    <w:p w:rsidR="005112C5" w:rsidRPr="005112C5" w:rsidRDefault="005112C5" w:rsidP="005112C5">
      <w:pPr>
        <w:widowControl w:val="0"/>
        <w:tabs>
          <w:tab w:val="left" w:pos="851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Porównywaną ceną będzie każdorazowo cena brutto za wykonanie zamówienia, obejmująca wszelkie koszty związane z jego wykonaniem. </w:t>
      </w:r>
    </w:p>
    <w:p w:rsidR="005112C5" w:rsidRPr="005112C5" w:rsidRDefault="005112C5" w:rsidP="005112C5">
      <w:pPr>
        <w:widowControl w:val="0"/>
        <w:tabs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b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b/>
          <w:i/>
          <w:kern w:val="1"/>
          <w:szCs w:val="20"/>
        </w:rPr>
        <w:t>Termin zapłaty:</w:t>
      </w:r>
    </w:p>
    <w:p w:rsidR="005112C5" w:rsidRPr="005112C5" w:rsidRDefault="005112C5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 xml:space="preserve">Znaczenie procentowe kryterium: </w:t>
      </w:r>
      <w:r w:rsidRPr="005112C5">
        <w:rPr>
          <w:rFonts w:ascii="Times New Roman" w:hAnsi="Times New Roman"/>
          <w:b/>
          <w:i/>
          <w:kern w:val="1"/>
          <w:szCs w:val="20"/>
        </w:rPr>
        <w:t xml:space="preserve">Termin zapłaty </w:t>
      </w:r>
      <w:r w:rsidRPr="005112C5">
        <w:rPr>
          <w:rFonts w:ascii="Times New Roman" w:hAnsi="Times New Roman"/>
          <w:kern w:val="1"/>
          <w:szCs w:val="20"/>
        </w:rPr>
        <w:t>– 10%.</w:t>
      </w:r>
    </w:p>
    <w:p w:rsidR="005112C5" w:rsidRPr="005112C5" w:rsidRDefault="005112C5" w:rsidP="005112C5">
      <w:pPr>
        <w:widowControl w:val="0"/>
        <w:tabs>
          <w:tab w:val="left" w:pos="709"/>
          <w:tab w:val="left" w:pos="851"/>
          <w:tab w:val="left" w:pos="1702"/>
        </w:tabs>
        <w:suppressAutoHyphens/>
        <w:spacing w:after="0"/>
        <w:ind w:left="851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</w:r>
      <w:r w:rsidRPr="005112C5">
        <w:rPr>
          <w:rFonts w:ascii="Times New Roman" w:hAnsi="Times New Roman"/>
          <w:kern w:val="1"/>
          <w:szCs w:val="20"/>
        </w:rPr>
        <w:tab/>
        <w:t>Porównywany będzie t</w:t>
      </w:r>
      <w:r w:rsidRPr="005112C5">
        <w:rPr>
          <w:rFonts w:ascii="Times New Roman" w:hAnsi="Times New Roman"/>
          <w:szCs w:val="20"/>
        </w:rPr>
        <w:t>ermin płatności w jakim Wykonawca oczekiwać będzie zapłaty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kern w:val="1"/>
          <w:szCs w:val="20"/>
        </w:rPr>
        <w:t xml:space="preserve">. </w:t>
      </w:r>
    </w:p>
    <w:p w:rsidR="005112C5" w:rsidRPr="005112C5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2)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Najniższa Cena (C).</w:t>
      </w:r>
    </w:p>
    <w:p w:rsidR="005112C5" w:rsidRPr="005112C5" w:rsidRDefault="005112C5" w:rsidP="005112C5">
      <w:pPr>
        <w:widowControl w:val="0"/>
        <w:tabs>
          <w:tab w:val="left" w:pos="426"/>
        </w:tabs>
        <w:suppressAutoHyphens/>
        <w:spacing w:after="0"/>
        <w:ind w:left="426" w:hanging="42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ab/>
        <w:t xml:space="preserve">W przypadku kryterium </w:t>
      </w:r>
      <w:r w:rsidRPr="005112C5">
        <w:rPr>
          <w:rFonts w:ascii="Times New Roman" w:hAnsi="Times New Roman"/>
          <w:i/>
          <w:kern w:val="1"/>
          <w:szCs w:val="20"/>
        </w:rPr>
        <w:t>Najniższa Cena</w:t>
      </w:r>
      <w:r w:rsidRPr="005112C5">
        <w:rPr>
          <w:rFonts w:ascii="Times New Roman" w:hAnsi="Times New Roman"/>
          <w:kern w:val="1"/>
          <w:szCs w:val="20"/>
        </w:rPr>
        <w:t xml:space="preserve"> oferta otrzyma zaokrągloną do dwóch miejsc po przecinku ilość punktów wynikającą z działania:</w:t>
      </w:r>
    </w:p>
    <w:p w:rsidR="005112C5" w:rsidRPr="005112C5" w:rsidRDefault="005112C5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</w:p>
    <w:p w:rsidR="005112C5" w:rsidRPr="005112C5" w:rsidRDefault="005112C5" w:rsidP="005112C5">
      <w:pPr>
        <w:widowControl w:val="0"/>
        <w:tabs>
          <w:tab w:val="left" w:pos="284"/>
        </w:tabs>
        <w:suppressAutoHyphens/>
        <w:overflowPunct w:val="0"/>
        <w:autoSpaceDE w:val="0"/>
        <w:spacing w:after="0"/>
        <w:ind w:left="16" w:hanging="16"/>
        <w:jc w:val="center"/>
        <w:textAlignment w:val="baseline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Pi (C) = 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1pt" o:ole="" filled="t">
            <v:fill color2="black"/>
            <v:imagedata r:id="rId7" o:title=""/>
          </v:shape>
          <o:OLEObject Type="Embed" ProgID="Equation.3" ShapeID="_x0000_i1025" DrawAspect="Content" ObjectID="_1573381759" r:id="rId8"/>
        </w:object>
      </w:r>
      <w:r w:rsidRPr="005112C5">
        <w:rPr>
          <w:rFonts w:ascii="Times New Roman" w:hAnsi="Times New Roman"/>
          <w:kern w:val="1"/>
          <w:szCs w:val="20"/>
        </w:rPr>
        <w:t xml:space="preserve"> • Max  (C)</w:t>
      </w:r>
    </w:p>
    <w:p w:rsidR="005112C5" w:rsidRPr="005112C5" w:rsidRDefault="005112C5" w:rsidP="005112C5">
      <w:pPr>
        <w:widowControl w:val="0"/>
        <w:tabs>
          <w:tab w:val="left" w:pos="284"/>
        </w:tabs>
        <w:suppressAutoHyphens/>
        <w:spacing w:after="0"/>
        <w:ind w:left="16" w:hanging="16"/>
        <w:jc w:val="both"/>
        <w:rPr>
          <w:rFonts w:ascii="Times New Roman" w:hAnsi="Times New Roman"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>gdzie:</w:t>
      </w: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Pi(C)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ilość punktów, jakie otrzyma oferta "i" za kryterium "Najniższa Cena";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proofErr w:type="spellStart"/>
            <w:r w:rsidRPr="005112C5">
              <w:rPr>
                <w:rFonts w:ascii="Times New Roman" w:hAnsi="Times New Roman"/>
                <w:kern w:val="1"/>
                <w:szCs w:val="20"/>
              </w:rPr>
              <w:t>Cmin</w:t>
            </w:r>
            <w:proofErr w:type="spellEnd"/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najniższa cena spośród wszystkich ważnych i nieodrzuconych ofert;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cena oferty "i";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Max (C)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kern w:val="1"/>
                <w:szCs w:val="20"/>
              </w:rPr>
              <w:t>maksymalna ilość punktów, jakie może otrzymać oferta za kryterium "Najniższa Cena".</w:t>
            </w:r>
          </w:p>
        </w:tc>
      </w:tr>
    </w:tbl>
    <w:p w:rsidR="005112C5" w:rsidRPr="005112C5" w:rsidRDefault="005112C5" w:rsidP="005112C5">
      <w:pPr>
        <w:widowControl w:val="0"/>
        <w:tabs>
          <w:tab w:val="left" w:pos="284"/>
          <w:tab w:val="left" w:pos="1704"/>
        </w:tabs>
        <w:suppressAutoHyphens/>
        <w:spacing w:after="0"/>
        <w:ind w:left="16" w:hanging="16"/>
        <w:rPr>
          <w:rFonts w:ascii="Times New Roman" w:hAnsi="Times New Roman"/>
          <w:kern w:val="1"/>
          <w:szCs w:val="20"/>
        </w:rPr>
      </w:pPr>
    </w:p>
    <w:p w:rsidR="005112C5" w:rsidRPr="005112C5" w:rsidRDefault="005112C5" w:rsidP="005112C5">
      <w:pPr>
        <w:widowControl w:val="0"/>
        <w:tabs>
          <w:tab w:val="left" w:pos="426"/>
          <w:tab w:val="num" w:pos="2340"/>
        </w:tabs>
        <w:suppressAutoHyphens/>
        <w:autoSpaceDE w:val="0"/>
        <w:autoSpaceDN w:val="0"/>
        <w:spacing w:after="0"/>
        <w:ind w:left="426" w:hanging="426"/>
        <w:jc w:val="both"/>
        <w:textAlignment w:val="baseline"/>
        <w:rPr>
          <w:rFonts w:ascii="Times New Roman" w:hAnsi="Times New Roman"/>
          <w:i/>
          <w:kern w:val="1"/>
          <w:szCs w:val="20"/>
        </w:rPr>
      </w:pPr>
      <w:r w:rsidRPr="005112C5">
        <w:rPr>
          <w:rFonts w:ascii="Times New Roman" w:hAnsi="Times New Roman"/>
          <w:kern w:val="1"/>
          <w:szCs w:val="20"/>
        </w:rPr>
        <w:t xml:space="preserve">3)  </w:t>
      </w:r>
      <w:r w:rsidRPr="005112C5">
        <w:rPr>
          <w:rFonts w:ascii="Times New Roman" w:hAnsi="Times New Roman"/>
          <w:kern w:val="1"/>
          <w:szCs w:val="20"/>
        </w:rPr>
        <w:tab/>
        <w:t xml:space="preserve">Zasady oceny kryterium </w:t>
      </w:r>
      <w:r w:rsidRPr="005112C5">
        <w:rPr>
          <w:rFonts w:ascii="Times New Roman" w:hAnsi="Times New Roman"/>
          <w:i/>
          <w:kern w:val="1"/>
          <w:szCs w:val="20"/>
        </w:rPr>
        <w:t>Termin zapłaty:</w:t>
      </w:r>
    </w:p>
    <w:p w:rsidR="005112C5" w:rsidRPr="005112C5" w:rsidRDefault="005112C5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Termin zapłaty w jakim Wykonawca oczekiwać będzie płatności za wystawioną fakturę</w:t>
      </w:r>
      <w:r>
        <w:rPr>
          <w:rFonts w:ascii="Times New Roman" w:hAnsi="Times New Roman"/>
          <w:szCs w:val="20"/>
        </w:rPr>
        <w:t xml:space="preserve"> / rachunek</w:t>
      </w:r>
      <w:r w:rsidRPr="005112C5">
        <w:rPr>
          <w:rFonts w:ascii="Times New Roman" w:hAnsi="Times New Roman"/>
          <w:szCs w:val="20"/>
        </w:rPr>
        <w:t xml:space="preserve">, przy czym minimalny termin zapłaty jaki może zaoferować Wykonawca to </w:t>
      </w:r>
      <w:r>
        <w:rPr>
          <w:rFonts w:ascii="Times New Roman" w:hAnsi="Times New Roman"/>
          <w:szCs w:val="20"/>
        </w:rPr>
        <w:t>3</w:t>
      </w:r>
      <w:r w:rsidRPr="005112C5">
        <w:rPr>
          <w:rFonts w:ascii="Times New Roman" w:hAnsi="Times New Roman"/>
          <w:szCs w:val="20"/>
        </w:rPr>
        <w:t xml:space="preserve"> dni, natomiast maksymalny </w:t>
      </w:r>
      <w:r>
        <w:rPr>
          <w:rFonts w:ascii="Times New Roman" w:hAnsi="Times New Roman"/>
          <w:szCs w:val="20"/>
        </w:rPr>
        <w:t xml:space="preserve">7 </w:t>
      </w:r>
      <w:r w:rsidRPr="005112C5">
        <w:rPr>
          <w:rFonts w:ascii="Times New Roman" w:hAnsi="Times New Roman"/>
          <w:szCs w:val="20"/>
        </w:rPr>
        <w:t>dni.</w:t>
      </w:r>
    </w:p>
    <w:p w:rsidR="005112C5" w:rsidRPr="005112C5" w:rsidRDefault="005112C5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Wykonawca ofer</w:t>
      </w:r>
      <w:r>
        <w:rPr>
          <w:rFonts w:ascii="Times New Roman" w:hAnsi="Times New Roman"/>
          <w:szCs w:val="20"/>
        </w:rPr>
        <w:t>ując 3</w:t>
      </w:r>
      <w:r w:rsidRPr="005112C5">
        <w:rPr>
          <w:rFonts w:ascii="Times New Roman" w:hAnsi="Times New Roman"/>
          <w:szCs w:val="20"/>
        </w:rPr>
        <w:t xml:space="preserve"> dniowy termin zapłaty otrzyma 0 pkt. Natomiast oferuj</w:t>
      </w:r>
      <w:r>
        <w:rPr>
          <w:rFonts w:ascii="Times New Roman" w:hAnsi="Times New Roman"/>
          <w:szCs w:val="20"/>
        </w:rPr>
        <w:t>ąc termin zapłaty dłuższy niż 7</w:t>
      </w:r>
      <w:r w:rsidRPr="005112C5">
        <w:rPr>
          <w:rFonts w:ascii="Times New Roman" w:hAnsi="Times New Roman"/>
          <w:szCs w:val="20"/>
        </w:rPr>
        <w:t xml:space="preserve"> dni, Za</w:t>
      </w:r>
      <w:r>
        <w:rPr>
          <w:rFonts w:ascii="Times New Roman" w:hAnsi="Times New Roman"/>
          <w:szCs w:val="20"/>
        </w:rPr>
        <w:t>maw</w:t>
      </w:r>
      <w:r w:rsidRPr="005112C5">
        <w:rPr>
          <w:rFonts w:ascii="Times New Roman" w:hAnsi="Times New Roman"/>
          <w:szCs w:val="20"/>
        </w:rPr>
        <w:t>iający b</w:t>
      </w:r>
      <w:r>
        <w:rPr>
          <w:rFonts w:ascii="Times New Roman" w:hAnsi="Times New Roman"/>
          <w:szCs w:val="20"/>
        </w:rPr>
        <w:t>ędzie uznawał ten termin jako 7</w:t>
      </w:r>
      <w:r w:rsidRPr="005112C5">
        <w:rPr>
          <w:rFonts w:ascii="Times New Roman" w:hAnsi="Times New Roman"/>
          <w:szCs w:val="20"/>
        </w:rPr>
        <w:t xml:space="preserve"> dniowy.</w:t>
      </w:r>
    </w:p>
    <w:p w:rsidR="005112C5" w:rsidRPr="005112C5" w:rsidRDefault="005112C5" w:rsidP="005112C5">
      <w:pPr>
        <w:widowControl w:val="0"/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ab/>
        <w:t>Obliczanie ilości punktów w kryterium termin zapłaty:</w:t>
      </w:r>
    </w:p>
    <w:p w:rsidR="005112C5" w:rsidRPr="005112C5" w:rsidRDefault="005112C5" w:rsidP="005112C5">
      <w:pPr>
        <w:widowControl w:val="0"/>
        <w:autoSpaceDE w:val="0"/>
        <w:autoSpaceDN w:val="0"/>
        <w:spacing w:after="0"/>
        <w:ind w:left="1980"/>
        <w:rPr>
          <w:rFonts w:ascii="Times New Roman" w:hAnsi="Times New Roman"/>
          <w:szCs w:val="20"/>
        </w:rPr>
      </w:pPr>
    </w:p>
    <w:p w:rsidR="005112C5" w:rsidRPr="005112C5" w:rsidRDefault="005112C5" w:rsidP="005112C5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 xml:space="preserve">Pi (T) = </w:t>
      </w:r>
      <w:r w:rsidRPr="005112C5">
        <w:rPr>
          <w:rFonts w:ascii="Times New Roman" w:hAnsi="Times New Roman"/>
          <w:kern w:val="1"/>
          <w:position w:val="-24"/>
          <w:szCs w:val="20"/>
        </w:rPr>
        <w:object w:dxaOrig="639" w:dyaOrig="620">
          <v:shape id="_x0000_i1026" type="#_x0000_t75" style="width:32pt;height:31pt" o:ole="" filled="t">
            <v:fill color2="black"/>
            <v:imagedata r:id="rId9" o:title=""/>
          </v:shape>
          <o:OLEObject Type="Embed" ProgID="Equation.3" ShapeID="_x0000_i1026" DrawAspect="Content" ObjectID="_1573381760" r:id="rId10"/>
        </w:object>
      </w:r>
      <w:r w:rsidRPr="005112C5">
        <w:rPr>
          <w:rFonts w:ascii="Times New Roman" w:hAnsi="Times New Roman"/>
          <w:kern w:val="1"/>
          <w:szCs w:val="20"/>
        </w:rPr>
        <w:t>x 100 x 10%</w:t>
      </w:r>
    </w:p>
    <w:p w:rsidR="005112C5" w:rsidRPr="005112C5" w:rsidRDefault="005112C5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  <w:r w:rsidRPr="005112C5">
        <w:rPr>
          <w:rFonts w:ascii="Times New Roman" w:hAnsi="Times New Roman"/>
          <w:szCs w:val="20"/>
        </w:rPr>
        <w:t>gdzie:</w:t>
      </w:r>
      <w:r w:rsidRPr="005112C5">
        <w:rPr>
          <w:rFonts w:ascii="Times New Roman" w:hAnsi="Times New Roman"/>
          <w:szCs w:val="20"/>
        </w:rPr>
        <w:tab/>
      </w:r>
    </w:p>
    <w:p w:rsidR="005112C5" w:rsidRPr="005112C5" w:rsidRDefault="005112C5" w:rsidP="005112C5">
      <w:pPr>
        <w:widowControl w:val="0"/>
        <w:autoSpaceDE w:val="0"/>
        <w:autoSpaceDN w:val="0"/>
        <w:spacing w:after="0"/>
        <w:rPr>
          <w:rFonts w:ascii="Times New Roman" w:hAnsi="Times New Roman"/>
          <w:szCs w:val="20"/>
        </w:rPr>
      </w:pPr>
    </w:p>
    <w:tbl>
      <w:tblPr>
        <w:tblW w:w="0" w:type="auto"/>
        <w:tblInd w:w="2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7832"/>
      </w:tblGrid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</w:t>
            </w:r>
            <w:r w:rsidRPr="005112C5">
              <w:rPr>
                <w:rFonts w:ascii="Times New Roman" w:hAnsi="Times New Roman"/>
                <w:szCs w:val="20"/>
                <w:vertAlign w:val="subscript"/>
              </w:rPr>
              <w:t>i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termin zapłaty badanej oferty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różnica pomiędzy maksymalnym a minimalnym terminem zapłaty</w:t>
            </w:r>
          </w:p>
        </w:tc>
      </w:tr>
      <w:tr w:rsidR="005112C5" w:rsidRPr="005112C5" w:rsidTr="00252EB1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Pi (T)</w:t>
            </w:r>
          </w:p>
        </w:tc>
        <w:tc>
          <w:tcPr>
            <w:tcW w:w="7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2C5" w:rsidRPr="005112C5" w:rsidRDefault="005112C5" w:rsidP="005112C5">
            <w:pPr>
              <w:widowControl w:val="0"/>
              <w:tabs>
                <w:tab w:val="left" w:pos="284"/>
              </w:tabs>
              <w:suppressAutoHyphens/>
              <w:overflowPunct w:val="0"/>
              <w:autoSpaceDE w:val="0"/>
              <w:snapToGrid w:val="0"/>
              <w:spacing w:after="0"/>
              <w:ind w:left="16" w:hanging="16"/>
              <w:jc w:val="both"/>
              <w:textAlignment w:val="baseline"/>
              <w:rPr>
                <w:rFonts w:ascii="Times New Roman" w:hAnsi="Times New Roman"/>
                <w:kern w:val="1"/>
                <w:szCs w:val="20"/>
              </w:rPr>
            </w:pPr>
            <w:r w:rsidRPr="005112C5">
              <w:rPr>
                <w:rFonts w:ascii="Times New Roman" w:hAnsi="Times New Roman"/>
                <w:szCs w:val="20"/>
              </w:rPr>
              <w:t>liczba punktów, którą przyzna zamawiający ofercie „i” w kryterium „Termin zapłaty”</w:t>
            </w:r>
          </w:p>
        </w:tc>
      </w:tr>
    </w:tbl>
    <w:p w:rsidR="005112C5" w:rsidRPr="005112C5" w:rsidRDefault="005112C5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5112C5" w:rsidRPr="005112C5" w:rsidRDefault="005112C5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  <w:r w:rsidRPr="005112C5">
        <w:rPr>
          <w:rFonts w:ascii="Times New Roman" w:hAnsi="Times New Roman"/>
          <w:b/>
          <w:szCs w:val="20"/>
        </w:rPr>
        <w:t>Uwaga: Nie podanie przez Wykonawcę w formularzu oferty długości terminu zapł</w:t>
      </w:r>
      <w:r>
        <w:rPr>
          <w:rFonts w:ascii="Times New Roman" w:hAnsi="Times New Roman"/>
          <w:b/>
          <w:szCs w:val="20"/>
        </w:rPr>
        <w:t>aty lub podanie krótszego niż 3</w:t>
      </w:r>
      <w:r w:rsidRPr="005112C5">
        <w:rPr>
          <w:rFonts w:ascii="Times New Roman" w:hAnsi="Times New Roman"/>
          <w:b/>
          <w:szCs w:val="20"/>
        </w:rPr>
        <w:t xml:space="preserve"> dni, skutkować będzie przyjęciem przez Zamawiającego najkrótsz</w:t>
      </w:r>
      <w:r>
        <w:rPr>
          <w:rFonts w:ascii="Times New Roman" w:hAnsi="Times New Roman"/>
          <w:b/>
          <w:szCs w:val="20"/>
        </w:rPr>
        <w:t>ego z możliwych terminów, tj. 3</w:t>
      </w:r>
      <w:r w:rsidRPr="005112C5">
        <w:rPr>
          <w:rFonts w:ascii="Times New Roman" w:hAnsi="Times New Roman"/>
          <w:b/>
          <w:szCs w:val="20"/>
        </w:rPr>
        <w:t xml:space="preserve"> dni.</w:t>
      </w:r>
    </w:p>
    <w:p w:rsidR="005112C5" w:rsidRPr="005112C5" w:rsidRDefault="005112C5" w:rsidP="005112C5">
      <w:pPr>
        <w:widowControl w:val="0"/>
        <w:autoSpaceDE w:val="0"/>
        <w:autoSpaceDN w:val="0"/>
        <w:spacing w:after="0"/>
        <w:ind w:left="284"/>
        <w:jc w:val="both"/>
        <w:rPr>
          <w:rFonts w:ascii="Times New Roman" w:hAnsi="Times New Roman"/>
          <w:b/>
          <w:szCs w:val="20"/>
        </w:rPr>
      </w:pPr>
    </w:p>
    <w:p w:rsidR="005112C5" w:rsidRPr="005112C5" w:rsidRDefault="005112C5" w:rsidP="005112C5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Ocenę końcową będzie stanowić suma punktów uzyskanych za najniższą cenę i termin </w:t>
      </w:r>
      <w:r w:rsidRPr="005112C5">
        <w:rPr>
          <w:rFonts w:ascii="Times New Roman" w:hAnsi="Times New Roman"/>
          <w:szCs w:val="20"/>
        </w:rPr>
        <w:t>zapłaty</w:t>
      </w:r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, wyliczonych zgodnie ze wzorami określonymi w </w:t>
      </w:r>
      <w:proofErr w:type="spellStart"/>
      <w:r w:rsidRPr="005112C5">
        <w:rPr>
          <w:rFonts w:ascii="Times New Roman" w:hAnsi="Times New Roman"/>
          <w:kern w:val="1"/>
          <w:szCs w:val="20"/>
          <w:lang w:eastAsia="hi-IN" w:bidi="hi-IN"/>
        </w:rPr>
        <w:t>ppkt</w:t>
      </w:r>
      <w:proofErr w:type="spellEnd"/>
      <w:r w:rsidRPr="005112C5">
        <w:rPr>
          <w:rFonts w:ascii="Times New Roman" w:hAnsi="Times New Roman"/>
          <w:kern w:val="1"/>
          <w:szCs w:val="20"/>
          <w:lang w:eastAsia="hi-IN" w:bidi="hi-IN"/>
        </w:rPr>
        <w:t xml:space="preserve"> 2 i 3.</w:t>
      </w:r>
    </w:p>
    <w:p w:rsidR="005112C5" w:rsidRPr="005112C5" w:rsidRDefault="005112C5" w:rsidP="005112C5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Maksymalna ilość przyznanych punktów, w ramach obu kryteriów, wynosi 100.</w:t>
      </w:r>
    </w:p>
    <w:p w:rsidR="005112C5" w:rsidRPr="005112C5" w:rsidRDefault="005112C5" w:rsidP="005112C5">
      <w:pPr>
        <w:widowControl w:val="0"/>
        <w:numPr>
          <w:ilvl w:val="0"/>
          <w:numId w:val="25"/>
        </w:numPr>
        <w:tabs>
          <w:tab w:val="left" w:pos="426"/>
        </w:tabs>
        <w:suppressAutoHyphens/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kern w:val="1"/>
          <w:szCs w:val="20"/>
          <w:lang w:eastAsia="hi-IN" w:bidi="hi-IN"/>
        </w:rPr>
      </w:pPr>
      <w:r w:rsidRPr="005112C5">
        <w:rPr>
          <w:rFonts w:ascii="Times New Roman" w:hAnsi="Times New Roman"/>
          <w:kern w:val="1"/>
          <w:szCs w:val="20"/>
          <w:lang w:eastAsia="hi-IN" w:bidi="hi-IN"/>
        </w:rPr>
        <w:t>Zamawiający udzieli zamówienia temu Wykonawcy, którego oferta odpowiada wszystkim wymaganiom przedstawionym w niniejszym zapytaniu i zostanie oceniona jako najkorzystniejsza w oparciu o podane kryteria wyboru.</w:t>
      </w:r>
    </w:p>
    <w:p w:rsidR="005112C5" w:rsidRPr="005112C5" w:rsidRDefault="005112C5" w:rsidP="005112C5">
      <w:pPr>
        <w:numPr>
          <w:ilvl w:val="0"/>
          <w:numId w:val="25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4"/>
        </w:rPr>
      </w:pPr>
      <w:r w:rsidRPr="005112C5">
        <w:rPr>
          <w:rFonts w:ascii="Times New Roman" w:hAnsi="Times New Roman"/>
          <w:kern w:val="1"/>
          <w:szCs w:val="20"/>
        </w:rPr>
        <w:t>Jeżeli Zamawiający nie będzie mógł dokonać wyboru oferty najkorzystniejszej ze względu na to, że dwie lub więcej ofert przedstawią taki sam bilans w/w kryteriów, Zamawiający spośród tych ofert wybierze ofertę z niższą ceną.</w:t>
      </w:r>
    </w:p>
    <w:p w:rsidR="005112C5" w:rsidRPr="005112C5" w:rsidRDefault="005112C5" w:rsidP="005112C5">
      <w:pPr>
        <w:spacing w:after="0"/>
        <w:jc w:val="both"/>
        <w:rPr>
          <w:rFonts w:ascii="Times New Roman" w:hAnsi="Times New Roman"/>
        </w:rPr>
      </w:pPr>
    </w:p>
    <w:p w:rsidR="00A16BB6" w:rsidRPr="00356E48" w:rsidRDefault="00A16BB6" w:rsidP="00460410">
      <w:pPr>
        <w:spacing w:after="0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Cs w:val="20"/>
          <w:highlight w:val="lightGray"/>
        </w:rPr>
        <w:t>7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TERMIN SKŁADANIA OFERT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Pr="004D0680" w:rsidRDefault="00A16BB6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  <w:b/>
        </w:rPr>
      </w:pPr>
      <w:r w:rsidRPr="004D0680">
        <w:rPr>
          <w:rFonts w:ascii="Times New Roman" w:hAnsi="Times New Roman"/>
          <w:b/>
        </w:rPr>
        <w:t xml:space="preserve">Oferty należy składać w nieprzekraczalnym terminie do dnia </w:t>
      </w:r>
      <w:r w:rsidR="00BE224A">
        <w:rPr>
          <w:rFonts w:ascii="Times New Roman" w:hAnsi="Times New Roman"/>
          <w:b/>
        </w:rPr>
        <w:t>6</w:t>
      </w:r>
      <w:r w:rsidR="0020601B">
        <w:rPr>
          <w:rFonts w:ascii="Times New Roman" w:hAnsi="Times New Roman"/>
          <w:b/>
        </w:rPr>
        <w:t xml:space="preserve"> grudnia</w:t>
      </w:r>
      <w:r w:rsidRPr="004D0680">
        <w:rPr>
          <w:rFonts w:ascii="Times New Roman" w:hAnsi="Times New Roman"/>
          <w:b/>
        </w:rPr>
        <w:t xml:space="preserve"> 2017 roku do godz. 9:</w:t>
      </w:r>
      <w:r w:rsidR="0020601B">
        <w:rPr>
          <w:rFonts w:ascii="Times New Roman" w:hAnsi="Times New Roman"/>
          <w:b/>
        </w:rPr>
        <w:t>30</w:t>
      </w:r>
      <w:r w:rsidRPr="004D0680">
        <w:rPr>
          <w:rFonts w:ascii="Times New Roman" w:hAnsi="Times New Roman"/>
          <w:b/>
        </w:rPr>
        <w:t>.</w:t>
      </w:r>
      <w:r w:rsidRPr="00AD624B">
        <w:rPr>
          <w:rFonts w:ascii="Times New Roman" w:hAnsi="Times New Roman"/>
        </w:rPr>
        <w:t xml:space="preserve"> Oferty złożone po wyznaczonym terminie podlegają odrzuceniu.</w:t>
      </w:r>
    </w:p>
    <w:p w:rsidR="00A16BB6" w:rsidRDefault="00A16BB6" w:rsidP="002E5DC1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AD624B">
        <w:rPr>
          <w:rFonts w:ascii="Times New Roman" w:hAnsi="Times New Roman"/>
        </w:rPr>
        <w:t>Oferty mogą być składane pisemnie, faksem lub drogą elektroniczną, przy czym oferty składane drogą elektroniczną przesyła się na adres wskazany przez Zamawiającego</w:t>
      </w:r>
      <w:r>
        <w:rPr>
          <w:rFonts w:ascii="Times New Roman" w:hAnsi="Times New Roman"/>
        </w:rPr>
        <w:t xml:space="preserve">, tj. </w:t>
      </w:r>
      <w:r>
        <w:rPr>
          <w:rFonts w:ascii="Times New Roman" w:eastAsia="GungsuhChe" w:hAnsi="Times New Roman"/>
          <w:bCs/>
          <w:iCs/>
          <w:szCs w:val="20"/>
        </w:rPr>
        <w:t>mariola.mroczka.krakow@rdos.gov.pl</w:t>
      </w:r>
      <w:r>
        <w:rPr>
          <w:rFonts w:ascii="Times New Roman" w:hAnsi="Times New Roman"/>
        </w:rPr>
        <w:t xml:space="preserve">, zaś faksem – na numer </w:t>
      </w:r>
      <w:r w:rsidRPr="004E478A">
        <w:rPr>
          <w:rFonts w:ascii="Times New Roman" w:eastAsia="GungsuhChe" w:hAnsi="Times New Roman"/>
          <w:iCs/>
          <w:szCs w:val="20"/>
        </w:rPr>
        <w:t>12 61-98-122</w:t>
      </w:r>
      <w:r>
        <w:rPr>
          <w:rFonts w:ascii="Times New Roman" w:eastAsia="GungsuhChe" w:hAnsi="Times New Roman"/>
          <w:iCs/>
          <w:szCs w:val="20"/>
        </w:rPr>
        <w:t>.</w:t>
      </w:r>
      <w:r w:rsidRPr="00AD624B">
        <w:rPr>
          <w:rFonts w:ascii="Times New Roman" w:hAnsi="Times New Roman"/>
        </w:rPr>
        <w:t xml:space="preserve"> </w:t>
      </w:r>
    </w:p>
    <w:p w:rsidR="00A16BB6" w:rsidRDefault="00A16BB6" w:rsidP="002E5DC1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>W przypadku składania oferty w formie pisemnej za pośrednictwem operatora pocztowego w rozumieniu</w:t>
      </w:r>
      <w:r>
        <w:rPr>
          <w:rFonts w:ascii="Times New Roman" w:hAnsi="Times New Roman"/>
        </w:rPr>
        <w:t xml:space="preserve"> </w:t>
      </w:r>
      <w:r w:rsidRPr="004D0680">
        <w:rPr>
          <w:rFonts w:ascii="Times New Roman" w:hAnsi="Times New Roman"/>
        </w:rPr>
        <w:t xml:space="preserve">ustawy z dnia 23 listopada 2012 r. - Prawo pocztowe (Dz. U. poz. 1529 oraz 2015 r. poz. 1830), posłańca </w:t>
      </w:r>
      <w:r>
        <w:rPr>
          <w:rFonts w:ascii="Times New Roman" w:hAnsi="Times New Roman"/>
        </w:rPr>
        <w:t xml:space="preserve">lub </w:t>
      </w:r>
      <w:r w:rsidRPr="004D0680">
        <w:rPr>
          <w:rFonts w:ascii="Times New Roman" w:hAnsi="Times New Roman"/>
        </w:rPr>
        <w:t>osobiście</w:t>
      </w:r>
      <w:r>
        <w:rPr>
          <w:rFonts w:ascii="Times New Roman" w:hAnsi="Times New Roman"/>
        </w:rPr>
        <w:t xml:space="preserve">, ofertę należy złożyć </w:t>
      </w:r>
      <w:r w:rsidRPr="004D0680">
        <w:rPr>
          <w:rFonts w:ascii="Times New Roman" w:hAnsi="Times New Roman"/>
          <w:szCs w:val="20"/>
        </w:rPr>
        <w:t xml:space="preserve">w sekretariacie w siedzibie Zamawiającego pod adresem: </w:t>
      </w:r>
      <w:r w:rsidRPr="004D0680">
        <w:rPr>
          <w:rFonts w:ascii="Times New Roman" w:hAnsi="Times New Roman"/>
          <w:bCs/>
          <w:iCs/>
          <w:szCs w:val="20"/>
        </w:rPr>
        <w:t>Regionalna Dyrekcja Ochrony Środowiska w Krakowie,</w:t>
      </w:r>
      <w:r w:rsidRPr="004D0680">
        <w:rPr>
          <w:rFonts w:ascii="Times New Roman" w:eastAsia="GungsuhChe" w:hAnsi="Times New Roman"/>
          <w:iCs/>
          <w:szCs w:val="20"/>
        </w:rPr>
        <w:t xml:space="preserve"> ul. Plac Na Stawach 3,</w:t>
      </w:r>
      <w:r w:rsidRPr="004D0680">
        <w:rPr>
          <w:rFonts w:ascii="Times New Roman" w:hAnsi="Times New Roman"/>
          <w:bCs/>
          <w:iCs/>
          <w:szCs w:val="20"/>
        </w:rPr>
        <w:t xml:space="preserve"> </w:t>
      </w:r>
      <w:r w:rsidRPr="004D0680">
        <w:rPr>
          <w:rFonts w:ascii="Times New Roman" w:eastAsia="GungsuhChe" w:hAnsi="Times New Roman"/>
          <w:iCs/>
          <w:szCs w:val="20"/>
        </w:rPr>
        <w:t>30-107 Kraków</w:t>
      </w:r>
      <w:r w:rsidRPr="004D0680">
        <w:rPr>
          <w:rFonts w:ascii="Times New Roman" w:hAnsi="Times New Roman"/>
        </w:rPr>
        <w:t>.</w:t>
      </w:r>
    </w:p>
    <w:p w:rsidR="00A16BB6" w:rsidRDefault="00A16BB6" w:rsidP="004D0680">
      <w:pPr>
        <w:widowControl w:val="0"/>
        <w:numPr>
          <w:ilvl w:val="0"/>
          <w:numId w:val="26"/>
        </w:numPr>
        <w:suppressAutoHyphens/>
        <w:autoSpaceDE w:val="0"/>
        <w:autoSpaceDN w:val="0"/>
        <w:snapToGrid w:val="0"/>
        <w:spacing w:after="0" w:line="240" w:lineRule="auto"/>
        <w:ind w:left="426" w:hanging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 xml:space="preserve">Ofertę </w:t>
      </w:r>
      <w:r>
        <w:rPr>
          <w:rFonts w:ascii="FrankfurtGothic" w:hAnsi="FrankfurtGothic" w:cs="FrankfurtGothic"/>
          <w:color w:val="000000"/>
          <w:szCs w:val="20"/>
          <w:lang w:eastAsia="ar-SA"/>
        </w:rPr>
        <w:t xml:space="preserve">sporządzone w formie pisemnej </w:t>
      </w: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należy złożyć w nieprzezroczystej, zabezpieczonej przed otwarciem kopercie (paczce). Kopertę (paczkę) należy opisać następująco:</w:t>
      </w:r>
    </w:p>
    <w:p w:rsidR="00A16BB6" w:rsidRPr="004D0680" w:rsidRDefault="00A16BB6" w:rsidP="00BF1718">
      <w:pPr>
        <w:widowControl w:val="0"/>
        <w:suppressAutoHyphens/>
        <w:autoSpaceDE w:val="0"/>
        <w:autoSpaceDN w:val="0"/>
        <w:snapToGrid w:val="0"/>
        <w:spacing w:after="0" w:line="240" w:lineRule="auto"/>
        <w:ind w:left="426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jc w:val="center"/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bCs/>
          <w:i/>
          <w:iCs/>
          <w:color w:val="000000"/>
          <w:szCs w:val="20"/>
          <w:lang w:eastAsia="ar-SA"/>
        </w:rPr>
        <w:t>Regionalna Dyrekcja Ochrony Środowiska w Krakowie</w:t>
      </w:r>
    </w:p>
    <w:p w:rsidR="00A16BB6" w:rsidRPr="004D0680" w:rsidRDefault="00A16BB6" w:rsidP="004D0680">
      <w:pPr>
        <w:suppressAutoHyphens/>
        <w:snapToGrid w:val="0"/>
        <w:spacing w:after="0"/>
        <w:jc w:val="center"/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</w:pPr>
      <w:r w:rsidRPr="004D0680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 xml:space="preserve">ul. Plac Na Stawach 3, </w:t>
      </w:r>
    </w:p>
    <w:p w:rsidR="00A16BB6" w:rsidRPr="004D0680" w:rsidRDefault="00A16BB6" w:rsidP="004D0680">
      <w:pPr>
        <w:suppressAutoHyphens/>
        <w:snapToGrid w:val="0"/>
        <w:spacing w:after="0"/>
        <w:jc w:val="center"/>
        <w:rPr>
          <w:rFonts w:ascii="Times New Roman" w:hAnsi="Times New Roman"/>
          <w:b/>
          <w:i/>
          <w:color w:val="000000"/>
          <w:szCs w:val="20"/>
          <w:lang w:eastAsia="ar-SA"/>
        </w:rPr>
      </w:pPr>
      <w:r w:rsidRPr="004D0680">
        <w:rPr>
          <w:rFonts w:ascii="Times New Roman" w:eastAsia="GungsuhChe" w:hAnsi="Times New Roman"/>
          <w:b/>
          <w:i/>
          <w:iCs/>
          <w:color w:val="000000"/>
          <w:szCs w:val="20"/>
          <w:lang w:eastAsia="ar-SA"/>
        </w:rPr>
        <w:t>30-107 Kraków</w:t>
      </w:r>
    </w:p>
    <w:p w:rsidR="00A16BB6" w:rsidRPr="004D0680" w:rsidRDefault="00A16BB6" w:rsidP="004D0680">
      <w:pPr>
        <w:suppressAutoHyphens/>
        <w:snapToGrid w:val="0"/>
        <w:spacing w:after="0"/>
        <w:ind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Oferta w postępowaniu na 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usługi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:</w:t>
      </w: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„</w:t>
      </w:r>
      <w:r w:rsidR="0020601B" w:rsidRPr="00EF38E4">
        <w:rPr>
          <w:rFonts w:ascii="Times New Roman" w:hAnsi="Times New Roman"/>
          <w:b/>
          <w:i/>
          <w:szCs w:val="24"/>
          <w:lang w:eastAsia="ar-SA"/>
        </w:rPr>
        <w:t>Opracowanie strategii kampanii promocyjnej w Internecie i mediach społecznościowych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”</w:t>
      </w: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i/>
          <w:color w:val="000000"/>
          <w:szCs w:val="20"/>
          <w:lang w:eastAsia="ar-SA"/>
        </w:rPr>
      </w:pPr>
    </w:p>
    <w:p w:rsidR="00A16BB6" w:rsidRPr="004D0680" w:rsidRDefault="00A16BB6" w:rsidP="004D0680">
      <w:pPr>
        <w:suppressAutoHyphens/>
        <w:snapToGrid w:val="0"/>
        <w:spacing w:after="0"/>
        <w:ind w:left="227" w:hanging="227"/>
        <w:jc w:val="center"/>
        <w:rPr>
          <w:rFonts w:ascii="FrankfurtGothic" w:hAnsi="FrankfurtGothic" w:cs="FrankfurtGothic"/>
          <w:b/>
          <w:bCs/>
          <w:color w:val="000000"/>
          <w:szCs w:val="20"/>
          <w:lang w:eastAsia="ar-SA"/>
        </w:rPr>
      </w:pP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Nie otwierać przed dniem </w:t>
      </w:r>
      <w:r w:rsidR="005112C5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6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.1</w:t>
      </w:r>
      <w:r w:rsidR="0020601B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2</w:t>
      </w:r>
      <w:r w:rsidRPr="004D0680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 xml:space="preserve">.2017r., godzina </w:t>
      </w:r>
      <w:r w:rsidR="0020601B"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9:4</w:t>
      </w:r>
      <w:r>
        <w:rPr>
          <w:rFonts w:ascii="FrankfurtGothic" w:hAnsi="FrankfurtGothic" w:cs="FrankfurtGothic"/>
          <w:b/>
          <w:i/>
          <w:color w:val="000000"/>
          <w:szCs w:val="20"/>
          <w:lang w:eastAsia="ar-SA"/>
        </w:rPr>
        <w:t>5</w:t>
      </w:r>
    </w:p>
    <w:p w:rsidR="00A16BB6" w:rsidRPr="004D0680" w:rsidRDefault="00A16BB6" w:rsidP="004D0680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FrankfurtGothic" w:hAnsi="FrankfurtGothic" w:cs="FrankfurtGothic"/>
          <w:color w:val="000000"/>
          <w:szCs w:val="20"/>
          <w:lang w:eastAsia="ar-SA"/>
        </w:rPr>
      </w:pPr>
    </w:p>
    <w:p w:rsidR="00A16BB6" w:rsidRPr="004D0680" w:rsidRDefault="00A16BB6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FrankfurtGothic" w:hAnsi="FrankfurtGothic" w:cs="FrankfurtGothic"/>
          <w:color w:val="000000"/>
          <w:szCs w:val="20"/>
          <w:lang w:eastAsia="ar-SA"/>
        </w:rPr>
        <w:t>Na kopercie(paczce) oprócz opisu jw. należy umieścić nazwę i adres Wykonawcy.</w:t>
      </w:r>
    </w:p>
    <w:p w:rsidR="00A16BB6" w:rsidRPr="004D0680" w:rsidRDefault="00A16BB6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  <w:szCs w:val="20"/>
        </w:rPr>
        <w:t xml:space="preserve">Oferty nadesłane pocztą lub kurierem będą zakwalifikowane do postępowania przetargowego, pod warunkiem ich dostarczenia do Zamawiającego przez pocztę lub kuriera w nieprzekraczalnym terminie wskazanym w </w:t>
      </w:r>
      <w:proofErr w:type="spellStart"/>
      <w:r w:rsidRPr="004D0680">
        <w:rPr>
          <w:rFonts w:ascii="Times New Roman" w:hAnsi="Times New Roman"/>
          <w:szCs w:val="20"/>
        </w:rPr>
        <w:t>ppkt</w:t>
      </w:r>
      <w:proofErr w:type="spellEnd"/>
      <w:r w:rsidRPr="004D0680">
        <w:rPr>
          <w:rFonts w:ascii="Times New Roman" w:hAnsi="Times New Roman"/>
          <w:szCs w:val="20"/>
        </w:rPr>
        <w:t xml:space="preserve"> 1.</w:t>
      </w:r>
    </w:p>
    <w:p w:rsidR="00A16BB6" w:rsidRDefault="00A16BB6" w:rsidP="004D068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Times New Roman" w:hAnsi="Times New Roman"/>
        </w:rPr>
      </w:pPr>
      <w:r w:rsidRPr="004D0680">
        <w:rPr>
          <w:rFonts w:ascii="Times New Roman" w:hAnsi="Times New Roman"/>
        </w:rPr>
        <w:t xml:space="preserve">Otwarcie Ofert nastąpi w sali konferencyjnej w siedzibie Zamawiającego pod adresem: </w:t>
      </w:r>
      <w:r w:rsidRPr="004D0680">
        <w:rPr>
          <w:rFonts w:ascii="Times New Roman" w:hAnsi="Times New Roman"/>
          <w:bCs/>
          <w:iCs/>
        </w:rPr>
        <w:t>Regionalna Dyrekcja Ochrony Środowiska w Krakowie,</w:t>
      </w:r>
      <w:r w:rsidRPr="004D0680">
        <w:rPr>
          <w:rFonts w:ascii="Times New Roman" w:hAnsi="Times New Roman"/>
          <w:iCs/>
        </w:rPr>
        <w:t xml:space="preserve"> ul. Plac Na Stawach 3,</w:t>
      </w:r>
      <w:r w:rsidRPr="004D0680">
        <w:rPr>
          <w:rFonts w:ascii="Times New Roman" w:hAnsi="Times New Roman"/>
          <w:bCs/>
          <w:iCs/>
        </w:rPr>
        <w:t xml:space="preserve"> </w:t>
      </w:r>
      <w:r w:rsidRPr="004D0680">
        <w:rPr>
          <w:rFonts w:ascii="Times New Roman" w:hAnsi="Times New Roman"/>
          <w:iCs/>
        </w:rPr>
        <w:t>30-107 Kraków</w:t>
      </w:r>
      <w:r>
        <w:rPr>
          <w:rFonts w:ascii="Times New Roman" w:hAnsi="Times New Roman"/>
        </w:rPr>
        <w:t xml:space="preserve"> w dniu </w:t>
      </w:r>
      <w:r w:rsidR="0020601B">
        <w:rPr>
          <w:rFonts w:ascii="Times New Roman" w:hAnsi="Times New Roman"/>
          <w:b/>
        </w:rPr>
        <w:t>6 grudnia</w:t>
      </w:r>
      <w:r w:rsidRPr="004D0680">
        <w:rPr>
          <w:rFonts w:ascii="Times New Roman" w:hAnsi="Times New Roman"/>
          <w:b/>
        </w:rPr>
        <w:t xml:space="preserve"> 2017 roku o godz. </w:t>
      </w:r>
      <w:r w:rsidR="0020601B">
        <w:rPr>
          <w:rFonts w:ascii="Times New Roman" w:hAnsi="Times New Roman"/>
          <w:b/>
        </w:rPr>
        <w:t>9:4</w:t>
      </w:r>
      <w:r w:rsidRPr="0068400A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</w:t>
      </w:r>
    </w:p>
    <w:p w:rsidR="00A16BB6" w:rsidRDefault="00A16BB6" w:rsidP="004D0680">
      <w:pPr>
        <w:spacing w:after="0"/>
        <w:jc w:val="both"/>
        <w:rPr>
          <w:rFonts w:ascii="Times New Roman" w:hAnsi="Times New Roman"/>
        </w:rPr>
      </w:pPr>
    </w:p>
    <w:p w:rsidR="00A16BB6" w:rsidRPr="004D0680" w:rsidRDefault="00A16BB6" w:rsidP="004D068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Cs w:val="20"/>
          <w:highlight w:val="lightGray"/>
        </w:rPr>
        <w:t>8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OSOBY UPOWAŻNIONE</w:t>
      </w:r>
      <w:r w:rsidRPr="004D0680">
        <w:rPr>
          <w:rFonts w:ascii="Times New Roman" w:hAnsi="Times New Roman"/>
          <w:b/>
          <w:bCs/>
          <w:szCs w:val="20"/>
          <w:highlight w:val="lightGray"/>
        </w:rPr>
        <w:t xml:space="preserve"> DO KONTAKTU Z WYKONAWCAMI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4D0680">
      <w:pPr>
        <w:spacing w:after="0"/>
        <w:jc w:val="both"/>
        <w:rPr>
          <w:rFonts w:ascii="Times New Roman" w:hAnsi="Times New Roman"/>
        </w:rPr>
      </w:pPr>
    </w:p>
    <w:p w:rsidR="00A16BB6" w:rsidRPr="007A7B7F" w:rsidRDefault="00A16BB6" w:rsidP="007A7B7F">
      <w:pPr>
        <w:widowControl w:val="0"/>
        <w:numPr>
          <w:ilvl w:val="0"/>
          <w:numId w:val="30"/>
        </w:numPr>
        <w:suppressAutoHyphens/>
        <w:autoSpaceDE w:val="0"/>
        <w:autoSpaceDN w:val="0"/>
        <w:snapToGrid w:val="0"/>
        <w:spacing w:after="0"/>
        <w:ind w:left="426" w:hanging="426"/>
        <w:jc w:val="both"/>
        <w:rPr>
          <w:rFonts w:ascii="Times New Roman" w:hAnsi="Times New Roman"/>
          <w:szCs w:val="20"/>
          <w:lang w:eastAsia="ar-SA"/>
        </w:rPr>
      </w:pPr>
      <w:r w:rsidRPr="007A7B7F">
        <w:rPr>
          <w:rFonts w:ascii="Times New Roman" w:hAnsi="Times New Roman"/>
          <w:szCs w:val="20"/>
          <w:lang w:eastAsia="ar-SA"/>
        </w:rPr>
        <w:t>Do porozumiewania się z wykonawcami upoważnione są następujące osoby:</w:t>
      </w:r>
    </w:p>
    <w:p w:rsidR="00A16BB6" w:rsidRPr="007A7B7F" w:rsidRDefault="00A16BB6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</w:t>
      </w:r>
      <w:r w:rsidRPr="007A7B7F">
        <w:rPr>
          <w:rFonts w:ascii="Times New Roman" w:hAnsi="Times New Roman"/>
          <w:szCs w:val="20"/>
        </w:rPr>
        <w:t>)</w:t>
      </w:r>
      <w:r w:rsidRPr="007A7B7F">
        <w:rPr>
          <w:rFonts w:ascii="Times New Roman" w:hAnsi="Times New Roman"/>
          <w:szCs w:val="20"/>
        </w:rPr>
        <w:tab/>
        <w:t xml:space="preserve">W sprawach merytorycznych – Pani Mariola </w:t>
      </w:r>
      <w:proofErr w:type="spellStart"/>
      <w:r w:rsidRPr="007A7B7F">
        <w:rPr>
          <w:rFonts w:ascii="Times New Roman" w:hAnsi="Times New Roman"/>
          <w:szCs w:val="20"/>
        </w:rPr>
        <w:t>Klimska</w:t>
      </w:r>
      <w:proofErr w:type="spellEnd"/>
      <w:r w:rsidRPr="007A7B7F">
        <w:rPr>
          <w:rFonts w:ascii="Times New Roman" w:hAnsi="Times New Roman"/>
          <w:szCs w:val="20"/>
        </w:rPr>
        <w:t xml:space="preserve">, tel. </w:t>
      </w:r>
      <w:r w:rsidRPr="007A7B7F">
        <w:rPr>
          <w:rFonts w:ascii="Times New Roman" w:hAnsi="Times New Roman"/>
          <w:szCs w:val="20"/>
          <w:shd w:val="clear" w:color="auto" w:fill="FFFFFF"/>
        </w:rPr>
        <w:t>12 61-98-148</w:t>
      </w:r>
      <w:r w:rsidRPr="007A7B7F">
        <w:rPr>
          <w:rFonts w:ascii="Times New Roman" w:eastAsia="GungsuhChe" w:hAnsi="Times New Roman"/>
          <w:iCs/>
          <w:szCs w:val="20"/>
        </w:rPr>
        <w:t>;</w:t>
      </w:r>
    </w:p>
    <w:p w:rsidR="00A16BB6" w:rsidRDefault="00A16BB6" w:rsidP="007A7B7F">
      <w:pPr>
        <w:widowControl w:val="0"/>
        <w:autoSpaceDE w:val="0"/>
        <w:autoSpaceDN w:val="0"/>
        <w:spacing w:after="0"/>
        <w:ind w:left="851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b</w:t>
      </w:r>
      <w:r w:rsidRPr="007A7B7F">
        <w:rPr>
          <w:rFonts w:ascii="Times New Roman" w:hAnsi="Times New Roman"/>
          <w:szCs w:val="20"/>
        </w:rPr>
        <w:t xml:space="preserve">) </w:t>
      </w:r>
      <w:r w:rsidRPr="007A7B7F">
        <w:rPr>
          <w:rFonts w:ascii="Times New Roman" w:hAnsi="Times New Roman"/>
          <w:szCs w:val="20"/>
        </w:rPr>
        <w:tab/>
        <w:t>W sprawach proceduralnych – Pan Bartłomiej Kruszyński, tel. 505 519</w:t>
      </w:r>
      <w:r>
        <w:rPr>
          <w:rFonts w:ascii="Times New Roman" w:hAnsi="Times New Roman"/>
          <w:szCs w:val="20"/>
        </w:rPr>
        <w:t> </w:t>
      </w:r>
      <w:r w:rsidRPr="007A7B7F">
        <w:rPr>
          <w:rFonts w:ascii="Times New Roman" w:hAnsi="Times New Roman"/>
          <w:szCs w:val="20"/>
        </w:rPr>
        <w:t>740.</w:t>
      </w:r>
    </w:p>
    <w:p w:rsidR="00A16BB6" w:rsidRDefault="00A16BB6" w:rsidP="00BF1718">
      <w:pPr>
        <w:pStyle w:val="Akapitzlist"/>
        <w:widowControl w:val="0"/>
        <w:numPr>
          <w:ilvl w:val="0"/>
          <w:numId w:val="30"/>
        </w:numPr>
        <w:tabs>
          <w:tab w:val="left" w:pos="426"/>
        </w:tabs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834AF6">
        <w:rPr>
          <w:rFonts w:ascii="Times New Roman" w:hAnsi="Times New Roman"/>
          <w:szCs w:val="20"/>
        </w:rPr>
        <w:t xml:space="preserve">Ewentualne pytania dotyczące przedmiotu niniejszego zapytania ofertowego należy kierować na adres e-mail: </w:t>
      </w:r>
      <w:r>
        <w:rPr>
          <w:rFonts w:ascii="Times New Roman" w:eastAsia="GungsuhChe" w:hAnsi="Times New Roman"/>
          <w:bCs/>
          <w:iCs/>
          <w:szCs w:val="20"/>
        </w:rPr>
        <w:t>mariola.mroczka.krakow@rdos.gov.pl</w:t>
      </w:r>
      <w:r w:rsidRPr="00834AF6">
        <w:rPr>
          <w:rFonts w:ascii="Times New Roman" w:hAnsi="Times New Roman"/>
          <w:iCs/>
          <w:szCs w:val="20"/>
        </w:rPr>
        <w:t xml:space="preserve"> lub kancelaria.kruszynski@gmail.com</w:t>
      </w:r>
      <w:r w:rsidRPr="00BF1718">
        <w:rPr>
          <w:rFonts w:ascii="Times New Roman" w:hAnsi="Times New Roman"/>
          <w:szCs w:val="20"/>
        </w:rPr>
        <w:t>.</w:t>
      </w:r>
    </w:p>
    <w:p w:rsidR="00CE4F73" w:rsidRDefault="00CE4F73" w:rsidP="00834AF6">
      <w:pPr>
        <w:pStyle w:val="Akapitzlist"/>
        <w:widowControl w:val="0"/>
        <w:tabs>
          <w:tab w:val="left" w:pos="426"/>
        </w:tabs>
        <w:autoSpaceDE w:val="0"/>
        <w:autoSpaceDN w:val="0"/>
        <w:spacing w:after="0"/>
        <w:ind w:left="426"/>
        <w:jc w:val="both"/>
        <w:rPr>
          <w:rFonts w:ascii="Times New Roman" w:hAnsi="Times New Roman"/>
          <w:szCs w:val="20"/>
        </w:rPr>
      </w:pP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9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ISTOTNE POSTANOWIENIA UMOWY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Default="00A16BB6" w:rsidP="002E5DC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Istotne postanowienia umowne, w tym w szczególności zapisy dotyczące wa</w:t>
      </w:r>
      <w:r>
        <w:rPr>
          <w:rFonts w:ascii="Times New Roman" w:hAnsi="Times New Roman"/>
          <w:szCs w:val="20"/>
        </w:rPr>
        <w:t xml:space="preserve">runków płatności, kar umownych, gwarancji </w:t>
      </w:r>
      <w:r w:rsidRPr="007A7B7F">
        <w:rPr>
          <w:rFonts w:ascii="Times New Roman" w:hAnsi="Times New Roman"/>
          <w:szCs w:val="20"/>
        </w:rPr>
        <w:t>i innych warunków re</w:t>
      </w:r>
      <w:r>
        <w:rPr>
          <w:rFonts w:ascii="Times New Roman" w:hAnsi="Times New Roman"/>
          <w:szCs w:val="20"/>
        </w:rPr>
        <w:t xml:space="preserve">alizacji niniejszego zamówienia, określone zostały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A16BB6" w:rsidRDefault="00A16BB6" w:rsidP="002E5DC1">
      <w:pPr>
        <w:pStyle w:val="Akapitzlist"/>
        <w:widowControl w:val="0"/>
        <w:numPr>
          <w:ilvl w:val="0"/>
          <w:numId w:val="31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Zamawiający dopuszcza możliwość zmiany umowy w zakresie i zadach ustalonych w </w:t>
      </w:r>
      <w:r w:rsidRPr="007A7B7F">
        <w:rPr>
          <w:rFonts w:ascii="Times New Roman" w:hAnsi="Times New Roman"/>
          <w:szCs w:val="20"/>
        </w:rPr>
        <w:t>załącznik</w:t>
      </w:r>
      <w:r>
        <w:rPr>
          <w:rFonts w:ascii="Times New Roman" w:hAnsi="Times New Roman"/>
          <w:szCs w:val="20"/>
        </w:rPr>
        <w:t>u</w:t>
      </w:r>
      <w:r w:rsidRPr="007A7B7F">
        <w:rPr>
          <w:rFonts w:ascii="Times New Roman" w:hAnsi="Times New Roman"/>
          <w:szCs w:val="20"/>
        </w:rPr>
        <w:t xml:space="preserve"> nr 4 do niniejszego zapytania – </w:t>
      </w:r>
      <w:r>
        <w:rPr>
          <w:rFonts w:ascii="Times New Roman" w:hAnsi="Times New Roman"/>
          <w:szCs w:val="20"/>
        </w:rPr>
        <w:t>Projekcie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.</w:t>
      </w:r>
    </w:p>
    <w:p w:rsidR="00A16BB6" w:rsidRDefault="00A16BB6" w:rsidP="00F9311F">
      <w:pPr>
        <w:pStyle w:val="Akapitzlist"/>
        <w:widowControl w:val="0"/>
        <w:autoSpaceDE w:val="0"/>
        <w:autoSpaceDN w:val="0"/>
        <w:spacing w:after="0"/>
        <w:ind w:left="0"/>
        <w:jc w:val="both"/>
        <w:rPr>
          <w:rFonts w:ascii="Times New Roman" w:hAnsi="Times New Roman"/>
          <w:szCs w:val="20"/>
        </w:rPr>
      </w:pP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  <w:r>
        <w:rPr>
          <w:rFonts w:ascii="Times New Roman" w:hAnsi="Times New Roman"/>
          <w:b/>
          <w:bCs/>
          <w:szCs w:val="20"/>
          <w:highlight w:val="lightGray"/>
        </w:rPr>
        <w:t>10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  <w:r w:rsidRPr="004E478A">
        <w:rPr>
          <w:rFonts w:ascii="Times New Roman" w:hAnsi="Times New Roman"/>
          <w:szCs w:val="20"/>
          <w:highlight w:val="lightGray"/>
        </w:rPr>
        <w:t xml:space="preserve"> </w:t>
      </w:r>
      <w:r>
        <w:rPr>
          <w:rFonts w:ascii="Times New Roman" w:hAnsi="Times New Roman"/>
          <w:b/>
          <w:bCs/>
          <w:szCs w:val="20"/>
          <w:highlight w:val="lightGray"/>
        </w:rPr>
        <w:t>ZAŁĄCZNIKI DO ZAPYTANIA</w:t>
      </w:r>
      <w:r w:rsidRPr="004E478A">
        <w:rPr>
          <w:rFonts w:ascii="Times New Roman" w:hAnsi="Times New Roman"/>
          <w:b/>
          <w:bCs/>
          <w:szCs w:val="20"/>
          <w:highlight w:val="lightGray"/>
        </w:rPr>
        <w:t>.</w:t>
      </w:r>
    </w:p>
    <w:p w:rsidR="00A16BB6" w:rsidRDefault="00A16BB6" w:rsidP="007A7B7F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szCs w:val="20"/>
        </w:rPr>
      </w:pPr>
    </w:p>
    <w:p w:rsidR="00A16BB6" w:rsidRDefault="00A16BB6" w:rsidP="007A7B7F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after="0"/>
        <w:ind w:left="426" w:hanging="426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Załącznikami do niniejszego zapytania, stanowiącymi jego integralną część, są:</w:t>
      </w:r>
    </w:p>
    <w:p w:rsidR="00A16BB6" w:rsidRDefault="00A16BB6" w:rsidP="007A7B7F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1</w:t>
      </w:r>
      <w:r>
        <w:rPr>
          <w:rFonts w:ascii="Times New Roman" w:hAnsi="Times New Roman"/>
          <w:szCs w:val="20"/>
        </w:rPr>
        <w:t xml:space="preserve"> – formularz ofertowy,</w:t>
      </w:r>
    </w:p>
    <w:p w:rsidR="00A16BB6" w:rsidRDefault="00A16BB6" w:rsidP="007A7B7F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 xml:space="preserve">załącznik nr 2 </w:t>
      </w:r>
      <w:r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kern w:val="3"/>
          <w:szCs w:val="20"/>
          <w:lang w:eastAsia="ar-SA"/>
        </w:rPr>
        <w:t>O</w:t>
      </w:r>
      <w:r w:rsidRPr="00412A67">
        <w:rPr>
          <w:rFonts w:ascii="Times New Roman" w:hAnsi="Times New Roman"/>
          <w:kern w:val="3"/>
          <w:szCs w:val="20"/>
          <w:lang w:eastAsia="ar-SA"/>
        </w:rPr>
        <w:t xml:space="preserve">świadczenie </w:t>
      </w:r>
      <w:r w:rsidRPr="00412A67">
        <w:rPr>
          <w:rFonts w:ascii="Times New Roman" w:hAnsi="Times New Roman"/>
        </w:rPr>
        <w:t xml:space="preserve">o braku </w:t>
      </w:r>
      <w:r>
        <w:rPr>
          <w:rFonts w:ascii="Times New Roman" w:hAnsi="Times New Roman"/>
        </w:rPr>
        <w:t>powiązań z Zamawiającym</w:t>
      </w:r>
      <w:r w:rsidRPr="007A7B7F">
        <w:rPr>
          <w:rFonts w:ascii="Times New Roman" w:hAnsi="Times New Roman"/>
          <w:szCs w:val="20"/>
        </w:rPr>
        <w:t xml:space="preserve">, </w:t>
      </w:r>
    </w:p>
    <w:p w:rsidR="00A16BB6" w:rsidRDefault="00A16BB6" w:rsidP="007A7B7F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załącznik</w:t>
      </w:r>
      <w:r w:rsidRPr="007A7B7F">
        <w:rPr>
          <w:rFonts w:ascii="Times New Roman" w:hAnsi="Times New Roman"/>
          <w:szCs w:val="20"/>
        </w:rPr>
        <w:t xml:space="preserve"> nr 3</w:t>
      </w:r>
      <w:r>
        <w:rPr>
          <w:rFonts w:ascii="Times New Roman" w:hAnsi="Times New Roman"/>
          <w:szCs w:val="20"/>
        </w:rPr>
        <w:t xml:space="preserve"> </w:t>
      </w:r>
      <w:r w:rsidRPr="007A7B7F">
        <w:rPr>
          <w:rFonts w:ascii="Times New Roman" w:hAnsi="Times New Roman"/>
          <w:szCs w:val="20"/>
        </w:rPr>
        <w:t>– Opis Przedmiotu zamówienia (OPZ)</w:t>
      </w:r>
      <w:r>
        <w:rPr>
          <w:rFonts w:ascii="Times New Roman" w:hAnsi="Times New Roman"/>
          <w:szCs w:val="20"/>
        </w:rPr>
        <w:t>,</w:t>
      </w:r>
    </w:p>
    <w:p w:rsidR="00A16BB6" w:rsidRDefault="00A16BB6" w:rsidP="007A7B7F">
      <w:pPr>
        <w:pStyle w:val="Akapitzlist"/>
        <w:widowControl w:val="0"/>
        <w:numPr>
          <w:ilvl w:val="0"/>
          <w:numId w:val="33"/>
        </w:numPr>
        <w:autoSpaceDE w:val="0"/>
        <w:autoSpaceDN w:val="0"/>
        <w:spacing w:after="0"/>
        <w:ind w:left="851" w:hanging="425"/>
        <w:jc w:val="both"/>
        <w:rPr>
          <w:rFonts w:ascii="Times New Roman" w:hAnsi="Times New Roman"/>
          <w:szCs w:val="20"/>
        </w:rPr>
      </w:pPr>
      <w:r w:rsidRPr="007A7B7F">
        <w:rPr>
          <w:rFonts w:ascii="Times New Roman" w:hAnsi="Times New Roman"/>
          <w:szCs w:val="20"/>
        </w:rPr>
        <w:t>załącznik nr 4</w:t>
      </w:r>
      <w:r>
        <w:rPr>
          <w:rFonts w:ascii="Times New Roman" w:hAnsi="Times New Roman"/>
          <w:szCs w:val="20"/>
        </w:rPr>
        <w:t xml:space="preserve"> </w:t>
      </w:r>
      <w:r w:rsidRPr="007A7B7F">
        <w:rPr>
          <w:rFonts w:ascii="Times New Roman" w:hAnsi="Times New Roman"/>
          <w:szCs w:val="20"/>
        </w:rPr>
        <w:t xml:space="preserve">– </w:t>
      </w:r>
      <w:r>
        <w:rPr>
          <w:rFonts w:ascii="Times New Roman" w:hAnsi="Times New Roman"/>
          <w:szCs w:val="20"/>
        </w:rPr>
        <w:t>Projekt</w:t>
      </w:r>
      <w:r w:rsidRPr="007A7B7F">
        <w:rPr>
          <w:rFonts w:ascii="Times New Roman" w:hAnsi="Times New Roman"/>
          <w:szCs w:val="20"/>
        </w:rPr>
        <w:t xml:space="preserve"> Umowy</w:t>
      </w:r>
      <w:r>
        <w:rPr>
          <w:rFonts w:ascii="Times New Roman" w:hAnsi="Times New Roman"/>
          <w:szCs w:val="20"/>
        </w:rPr>
        <w:t>,</w:t>
      </w: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Pr="00356E48" w:rsidRDefault="00A16BB6" w:rsidP="00460410">
      <w:pPr>
        <w:spacing w:after="0"/>
        <w:jc w:val="both"/>
        <w:rPr>
          <w:rFonts w:ascii="Times New Roman" w:hAnsi="Times New Roman"/>
        </w:rPr>
      </w:pPr>
    </w:p>
    <w:p w:rsidR="00A16BB6" w:rsidRDefault="00A16BB6" w:rsidP="007A7B7F">
      <w:pPr>
        <w:spacing w:after="0"/>
        <w:rPr>
          <w:rFonts w:ascii="Times New Roman" w:hAnsi="Times New Roman"/>
          <w:b/>
          <w:sz w:val="20"/>
          <w:szCs w:val="24"/>
        </w:rPr>
      </w:pPr>
      <w:bookmarkStart w:id="0" w:name="_GoBack"/>
      <w:bookmarkEnd w:id="0"/>
      <w:r w:rsidRPr="007A7B7F">
        <w:rPr>
          <w:rFonts w:ascii="Times New Roman" w:hAnsi="Times New Roman"/>
          <w:b/>
          <w:sz w:val="20"/>
          <w:szCs w:val="24"/>
        </w:rPr>
        <w:t>Załącznik nr 1 do zapytania ofertowego</w:t>
      </w:r>
    </w:p>
    <w:p w:rsidR="00A16BB6" w:rsidRPr="007A7B7F" w:rsidRDefault="00A16BB6" w:rsidP="007A7B7F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Pr="00F70B6B" w:rsidRDefault="00A16BB6" w:rsidP="0046041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16BB6" w:rsidRPr="007A7B7F" w:rsidRDefault="00A16BB6" w:rsidP="004604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7B7F">
        <w:rPr>
          <w:rFonts w:ascii="Times New Roman" w:hAnsi="Times New Roman"/>
          <w:b/>
          <w:sz w:val="24"/>
          <w:szCs w:val="24"/>
        </w:rPr>
        <w:t>FORMULARZ OFERTOWY</w:t>
      </w:r>
    </w:p>
    <w:p w:rsidR="00A16BB6" w:rsidRDefault="00A16BB6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rPr>
          <w:rFonts w:ascii="Times New Roman" w:hAnsi="Times New Roman"/>
          <w:sz w:val="24"/>
          <w:szCs w:val="24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Nazwa Wykonawcy: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Siedziba Wykonawcy: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do korespondencji: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telefonu, nr faksu: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Nr NIP,  nr REGON, nr KRS: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…………………………………………………………………………………………………..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Adres e-mail:</w:t>
      </w: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</w:p>
    <w:p w:rsidR="00A16BB6" w:rsidRPr="007A7B7F" w:rsidRDefault="00A16BB6" w:rsidP="00460410">
      <w:pPr>
        <w:spacing w:after="0"/>
        <w:rPr>
          <w:rFonts w:ascii="Times New Roman" w:hAnsi="Times New Roman"/>
        </w:rPr>
      </w:pPr>
      <w:r w:rsidRPr="007A7B7F">
        <w:rPr>
          <w:rFonts w:ascii="Times New Roman" w:hAnsi="Times New Roman"/>
        </w:rPr>
        <w:t>………………………………………………………………………………………………….</w:t>
      </w:r>
    </w:p>
    <w:p w:rsidR="00A16BB6" w:rsidRPr="007A7B7F" w:rsidRDefault="00A16BB6" w:rsidP="00460410">
      <w:pPr>
        <w:spacing w:after="0"/>
        <w:rPr>
          <w:rFonts w:ascii="Times New Roman" w:hAnsi="Times New Roman"/>
          <w:b/>
        </w:rPr>
      </w:pPr>
      <w:r w:rsidRPr="007A7B7F">
        <w:rPr>
          <w:rFonts w:ascii="Times New Roman" w:hAnsi="Times New Roman"/>
          <w:b/>
        </w:rPr>
        <w:t>skierowany do:</w:t>
      </w:r>
    </w:p>
    <w:p w:rsidR="00A16BB6" w:rsidRPr="002E5DC1" w:rsidRDefault="00A16BB6" w:rsidP="002E5DC1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2E5DC1">
        <w:rPr>
          <w:rFonts w:ascii="Times New Roman" w:hAnsi="Times New Roman"/>
          <w:b/>
          <w:bCs/>
          <w:iCs/>
        </w:rPr>
        <w:t>Regionalnej Dyrekcji Ochrony Środowiska w Krakowie</w:t>
      </w:r>
    </w:p>
    <w:p w:rsidR="00A16BB6" w:rsidRPr="002E5DC1" w:rsidRDefault="00A16BB6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2E5DC1">
        <w:rPr>
          <w:rFonts w:ascii="Times New Roman" w:hAnsi="Times New Roman"/>
          <w:b/>
          <w:iCs/>
        </w:rPr>
        <w:t xml:space="preserve">ul. Plac Na Stawach 3, </w:t>
      </w:r>
    </w:p>
    <w:p w:rsidR="00A16BB6" w:rsidRDefault="00A16BB6" w:rsidP="002E5DC1">
      <w:pPr>
        <w:spacing w:after="0"/>
        <w:jc w:val="center"/>
        <w:rPr>
          <w:rFonts w:ascii="Times New Roman" w:hAnsi="Times New Roman"/>
          <w:b/>
          <w:iCs/>
        </w:rPr>
      </w:pPr>
      <w:r w:rsidRPr="002E5DC1">
        <w:rPr>
          <w:rFonts w:ascii="Times New Roman" w:hAnsi="Times New Roman"/>
          <w:b/>
          <w:iCs/>
        </w:rPr>
        <w:t>30-107 Kraków</w:t>
      </w:r>
    </w:p>
    <w:p w:rsidR="00A16BB6" w:rsidRPr="007A7B7F" w:rsidRDefault="00A16BB6" w:rsidP="00460410">
      <w:pPr>
        <w:spacing w:after="0"/>
        <w:jc w:val="center"/>
        <w:rPr>
          <w:rFonts w:ascii="Times New Roman" w:hAnsi="Times New Roman"/>
          <w:b/>
        </w:rPr>
      </w:pPr>
    </w:p>
    <w:p w:rsidR="00A16BB6" w:rsidRPr="002E5DC1" w:rsidRDefault="00A16BB6" w:rsidP="002E5DC1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Przystępując do postępowania o udzielenie zamówienia, prowadzonego w trybie zapytania ofertowego</w:t>
      </w:r>
      <w:r>
        <w:rPr>
          <w:rFonts w:ascii="Times New Roman" w:hAnsi="Times New Roman"/>
          <w:color w:val="000000"/>
        </w:rPr>
        <w:t xml:space="preserve"> na usługi </w:t>
      </w:r>
      <w:r w:rsidRPr="00D66A0E">
        <w:rPr>
          <w:rFonts w:ascii="Times New Roman" w:hAnsi="Times New Roman"/>
          <w:color w:val="000000"/>
        </w:rPr>
        <w:t xml:space="preserve">pn.: </w:t>
      </w:r>
      <w:r w:rsidRPr="00D66A0E">
        <w:rPr>
          <w:rFonts w:ascii="Times New Roman" w:hAnsi="Times New Roman"/>
          <w:b/>
          <w:color w:val="000000"/>
        </w:rPr>
        <w:t>„</w:t>
      </w:r>
      <w:r w:rsidR="0020601B" w:rsidRPr="00EF38E4">
        <w:rPr>
          <w:rFonts w:ascii="Times New Roman" w:hAnsi="Times New Roman"/>
          <w:b/>
          <w:i/>
          <w:szCs w:val="24"/>
          <w:lang w:eastAsia="ar-SA"/>
        </w:rPr>
        <w:t>Opracowanie strategii kampanii promocyjnej w Internecie i mediach społecznościowych</w:t>
      </w:r>
      <w:r w:rsidRPr="00D66A0E">
        <w:rPr>
          <w:rFonts w:ascii="Times New Roman" w:hAnsi="Times New Roman"/>
          <w:b/>
          <w:color w:val="000000"/>
        </w:rPr>
        <w:t>”</w:t>
      </w:r>
      <w:r w:rsidRPr="00D66A0E">
        <w:rPr>
          <w:rFonts w:ascii="Times New Roman" w:hAnsi="Times New Roman"/>
          <w:color w:val="000000"/>
        </w:rPr>
        <w:t xml:space="preserve">, nr ref.: </w:t>
      </w:r>
      <w:r w:rsidR="0020601B" w:rsidRPr="0020601B">
        <w:rPr>
          <w:rFonts w:ascii="Times New Roman" w:hAnsi="Times New Roman"/>
        </w:rPr>
        <w:t>OP.082.12.38.2017.MMr</w:t>
      </w:r>
      <w:r w:rsidRPr="00D66A0E">
        <w:rPr>
          <w:rFonts w:ascii="Times New Roman" w:hAnsi="Times New Roman"/>
          <w:color w:val="000000"/>
        </w:rPr>
        <w:t>, oświadczam</w:t>
      </w:r>
      <w:r w:rsidRPr="002E5DC1">
        <w:rPr>
          <w:rFonts w:ascii="Times New Roman" w:hAnsi="Times New Roman"/>
          <w:color w:val="000000"/>
        </w:rPr>
        <w:t>, że:</w:t>
      </w:r>
    </w:p>
    <w:p w:rsidR="00A16BB6" w:rsidRPr="002E5DC1" w:rsidRDefault="00A16BB6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Zapoznałem się z warunkami udzielenia zamówienia zawartymi w zapytaniu ofertowym nie wnoszę do nich zastrzeżeń,</w:t>
      </w:r>
    </w:p>
    <w:p w:rsidR="00A16BB6" w:rsidRDefault="00A16BB6" w:rsidP="00834AF6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Cena za realizację </w:t>
      </w:r>
      <w:r>
        <w:rPr>
          <w:rFonts w:ascii="Times New Roman" w:hAnsi="Times New Roman"/>
          <w:color w:val="000000"/>
        </w:rPr>
        <w:t>usługi</w:t>
      </w:r>
      <w:r w:rsidRPr="002E5DC1">
        <w:rPr>
          <w:rFonts w:ascii="Times New Roman" w:hAnsi="Times New Roman"/>
          <w:color w:val="000000"/>
        </w:rPr>
        <w:t xml:space="preserve"> wynosi ………………………… zł</w:t>
      </w:r>
      <w:r>
        <w:rPr>
          <w:rFonts w:ascii="Times New Roman" w:hAnsi="Times New Roman"/>
          <w:color w:val="000000"/>
        </w:rPr>
        <w:t xml:space="preserve"> netto</w:t>
      </w:r>
      <w:r w:rsidRPr="002E5DC1">
        <w:rPr>
          <w:rFonts w:ascii="Times New Roman" w:hAnsi="Times New Roman"/>
          <w:color w:val="000000"/>
        </w:rPr>
        <w:t xml:space="preserve"> (słownie: …………………………..) plus należy </w:t>
      </w:r>
      <w:r>
        <w:rPr>
          <w:rFonts w:ascii="Times New Roman" w:hAnsi="Times New Roman"/>
          <w:color w:val="000000"/>
        </w:rPr>
        <w:t>podatek VAT w wysokości 23%, co</w:t>
      </w:r>
      <w:r w:rsidRPr="002E5DC1">
        <w:rPr>
          <w:rFonts w:ascii="Times New Roman" w:hAnsi="Times New Roman"/>
          <w:color w:val="000000"/>
        </w:rPr>
        <w:t xml:space="preserve"> stanowi kwotę </w:t>
      </w:r>
      <w:r>
        <w:rPr>
          <w:rFonts w:ascii="Times New Roman" w:hAnsi="Times New Roman"/>
          <w:color w:val="000000"/>
        </w:rPr>
        <w:t xml:space="preserve">brutto w wysokości …………………………….. zł </w:t>
      </w:r>
      <w:r w:rsidRPr="002E5DC1">
        <w:rPr>
          <w:rFonts w:ascii="Times New Roman" w:hAnsi="Times New Roman"/>
          <w:color w:val="000000"/>
        </w:rPr>
        <w:t>(słownie: …………………………..)</w:t>
      </w:r>
      <w:r>
        <w:rPr>
          <w:rFonts w:ascii="Times New Roman" w:hAnsi="Times New Roman"/>
          <w:color w:val="000000"/>
        </w:rPr>
        <w:t>.</w:t>
      </w:r>
    </w:p>
    <w:p w:rsidR="00A16BB6" w:rsidRDefault="00BE224A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BE224A">
        <w:rPr>
          <w:rFonts w:ascii="Times New Roman" w:hAnsi="Times New Roman"/>
          <w:color w:val="000000"/>
        </w:rPr>
        <w:t xml:space="preserve">Akceptuję wskazane w Projekcie Umowy warunki płatności, a jednocześnie </w:t>
      </w:r>
      <w:r w:rsidRPr="00BE224A">
        <w:rPr>
          <w:rFonts w:ascii="Times New Roman" w:hAnsi="Times New Roman"/>
          <w:b/>
          <w:color w:val="000000"/>
        </w:rPr>
        <w:t>oferuję termin zapłaty wynoszący …………..dni.</w:t>
      </w:r>
      <w:r w:rsidRPr="00BE224A">
        <w:rPr>
          <w:rFonts w:ascii="Times New Roman" w:hAnsi="Times New Roman"/>
          <w:b/>
          <w:color w:val="000000"/>
          <w:vertAlign w:val="superscript"/>
        </w:rPr>
        <w:footnoteReference w:id="1"/>
      </w:r>
    </w:p>
    <w:p w:rsidR="00A16BB6" w:rsidRPr="002E5DC1" w:rsidRDefault="00A16BB6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 xml:space="preserve">Deklaruję </w:t>
      </w:r>
      <w:r w:rsidR="005112C5">
        <w:rPr>
          <w:rFonts w:ascii="Times New Roman" w:hAnsi="Times New Roman"/>
          <w:color w:val="000000"/>
        </w:rPr>
        <w:t>opracowanie strategii, stanowiącej przedmiot zamówienia,</w:t>
      </w:r>
      <w:r w:rsidRPr="002E5DC1">
        <w:rPr>
          <w:rFonts w:ascii="Times New Roman" w:hAnsi="Times New Roman"/>
          <w:color w:val="000000"/>
        </w:rPr>
        <w:t xml:space="preserve"> do </w:t>
      </w:r>
      <w:r w:rsidRPr="002E5DC1">
        <w:rPr>
          <w:rFonts w:ascii="Times New Roman" w:hAnsi="Times New Roman"/>
          <w:b/>
          <w:color w:val="000000"/>
        </w:rPr>
        <w:t xml:space="preserve">dnia </w:t>
      </w:r>
      <w:r w:rsidR="0020601B">
        <w:rPr>
          <w:rFonts w:ascii="Times New Roman" w:hAnsi="Times New Roman"/>
          <w:b/>
          <w:color w:val="000000"/>
        </w:rPr>
        <w:t>15 grudnia</w:t>
      </w:r>
      <w:r w:rsidRPr="00FA1085">
        <w:rPr>
          <w:rFonts w:ascii="Times New Roman" w:hAnsi="Times New Roman"/>
          <w:b/>
          <w:bCs/>
          <w:color w:val="000000"/>
        </w:rPr>
        <w:t xml:space="preserve"> 2017 roku</w:t>
      </w:r>
      <w:r w:rsidRPr="002E5DC1">
        <w:rPr>
          <w:rFonts w:ascii="Times New Roman" w:hAnsi="Times New Roman"/>
          <w:b/>
          <w:color w:val="000000"/>
        </w:rPr>
        <w:t xml:space="preserve">. </w:t>
      </w:r>
    </w:p>
    <w:p w:rsidR="00A16BB6" w:rsidRPr="002E5DC1" w:rsidRDefault="00A16BB6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Akceptuję warunki realizacji zamówienia określone w zapytaniu ofertowym,</w:t>
      </w:r>
    </w:p>
    <w:p w:rsidR="00A16BB6" w:rsidRPr="002E5DC1" w:rsidRDefault="00A16BB6" w:rsidP="002E5DC1">
      <w:pPr>
        <w:numPr>
          <w:ilvl w:val="0"/>
          <w:numId w:val="34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Oświadczam, że jestem związany/a niniejszą ofertą przez ok</w:t>
      </w:r>
      <w:r>
        <w:rPr>
          <w:rFonts w:ascii="Times New Roman" w:hAnsi="Times New Roman"/>
          <w:color w:val="000000"/>
        </w:rPr>
        <w:t>res 30 dni od dnia jej złożenia.</w:t>
      </w:r>
    </w:p>
    <w:p w:rsidR="00A16BB6" w:rsidRDefault="00A16BB6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</w:p>
    <w:p w:rsidR="00A16BB6" w:rsidRPr="002E5DC1" w:rsidRDefault="00A16BB6" w:rsidP="002E5DC1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  <w:color w:val="000000"/>
        </w:rPr>
      </w:pPr>
      <w:r w:rsidRPr="002E5DC1">
        <w:rPr>
          <w:rFonts w:ascii="Times New Roman" w:hAnsi="Times New Roman"/>
          <w:color w:val="000000"/>
        </w:rPr>
        <w:t>Do niniejszego formularza załączam:</w:t>
      </w:r>
    </w:p>
    <w:p w:rsidR="00A16BB6" w:rsidRPr="002E5DC1" w:rsidRDefault="00A16BB6" w:rsidP="002E5DC1">
      <w:pPr>
        <w:tabs>
          <w:tab w:val="num" w:pos="426"/>
        </w:tabs>
        <w:spacing w:after="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………………………..</w:t>
      </w: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Pr="002E5DC1" w:rsidRDefault="00A16BB6" w:rsidP="002E5DC1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A16BB6" w:rsidRPr="00F801CA" w:rsidTr="002E5DC1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A16BB6" w:rsidRPr="002E5DC1" w:rsidRDefault="00A16BB6" w:rsidP="002E5DC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A16BB6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A16BB6" w:rsidRPr="00F801CA" w:rsidTr="002E5DC1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2E5DC1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A16BB6" w:rsidRPr="002E5DC1" w:rsidRDefault="00A16BB6" w:rsidP="002E5DC1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A16BB6" w:rsidRPr="00F70B6B" w:rsidRDefault="00A16BB6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2E5D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Pr="00F70B6B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4604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A16BB6" w:rsidRDefault="00A16BB6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20601B" w:rsidRDefault="0020601B" w:rsidP="002E5DC1">
      <w:pPr>
        <w:spacing w:after="0"/>
        <w:rPr>
          <w:rFonts w:ascii="Times New Roman" w:hAnsi="Times New Roman"/>
          <w:sz w:val="24"/>
          <w:szCs w:val="24"/>
        </w:rPr>
      </w:pPr>
    </w:p>
    <w:p w:rsidR="00BE224A" w:rsidRDefault="00BE224A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  <w:r w:rsidRPr="007A7B7F">
        <w:rPr>
          <w:rFonts w:ascii="Times New Roman" w:hAnsi="Times New Roman"/>
          <w:b/>
          <w:sz w:val="20"/>
          <w:szCs w:val="24"/>
        </w:rPr>
        <w:t xml:space="preserve">Załącznik nr </w:t>
      </w:r>
      <w:r>
        <w:rPr>
          <w:rFonts w:ascii="Times New Roman" w:hAnsi="Times New Roman"/>
          <w:b/>
          <w:sz w:val="20"/>
          <w:szCs w:val="24"/>
        </w:rPr>
        <w:t>2</w:t>
      </w:r>
      <w:r w:rsidRPr="007A7B7F">
        <w:rPr>
          <w:rFonts w:ascii="Times New Roman" w:hAnsi="Times New Roman"/>
          <w:b/>
          <w:sz w:val="20"/>
          <w:szCs w:val="24"/>
        </w:rPr>
        <w:t xml:space="preserve"> do zapytania ofertowego</w:t>
      </w: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Default="00A16BB6" w:rsidP="00412A67">
      <w:pPr>
        <w:spacing w:after="0"/>
        <w:rPr>
          <w:rFonts w:ascii="Times New Roman" w:hAnsi="Times New Roman"/>
          <w:b/>
          <w:sz w:val="20"/>
          <w:szCs w:val="24"/>
        </w:rPr>
      </w:pP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O BRAKU POWIĄZAŃ Z ZAMAWIAJĄCYM</w:t>
      </w: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6BB6" w:rsidRDefault="00A16BB6" w:rsidP="00412A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Imię i Nazwisko:/ FIRMA (jeśli dotyczy) ……………………………………………………..…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NIP:/jeśli do</w:t>
      </w:r>
      <w:r>
        <w:rPr>
          <w:rFonts w:ascii="Times New Roman" w:hAnsi="Times New Roman"/>
        </w:rPr>
        <w:t>tyczy/: …………………………………………………….…</w:t>
      </w:r>
      <w:r w:rsidRPr="00412A67">
        <w:rPr>
          <w:rFonts w:ascii="Times New Roman" w:hAnsi="Times New Roman"/>
        </w:rPr>
        <w:t>…………………………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Adres……………………………………</w:t>
      </w:r>
      <w:r w:rsidRPr="00412A67">
        <w:rPr>
          <w:rFonts w:ascii="Times New Roman" w:hAnsi="Times New Roman"/>
        </w:rPr>
        <w:t>……………………………….………………………………</w:t>
      </w:r>
    </w:p>
    <w:p w:rsidR="00A16BB6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telefon………………………….…………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e-mail …………………………………………..…………….</w:t>
      </w:r>
    </w:p>
    <w:p w:rsidR="00A16BB6" w:rsidRPr="00412A67" w:rsidRDefault="00A16BB6" w:rsidP="00412A67">
      <w:pPr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</w:t>
      </w:r>
    </w:p>
    <w:p w:rsidR="00A16BB6" w:rsidRPr="00412A67" w:rsidRDefault="00A16BB6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 w:line="240" w:lineRule="auto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12A67">
        <w:rPr>
          <w:rFonts w:ascii="Times New Roman" w:hAnsi="Times New Roman"/>
        </w:rPr>
        <w:t xml:space="preserve"> związku ze złożeniem oferty na z</w:t>
      </w:r>
      <w:r>
        <w:rPr>
          <w:rFonts w:ascii="Times New Roman" w:hAnsi="Times New Roman"/>
        </w:rPr>
        <w:t>apytanie ofertowe,</w:t>
      </w:r>
      <w:r w:rsidRPr="00412A67">
        <w:rPr>
          <w:rFonts w:ascii="Times New Roman" w:hAnsi="Times New Roman"/>
        </w:rPr>
        <w:t xml:space="preserve">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</w:p>
    <w:p w:rsidR="00A16BB6" w:rsidRPr="00412A67" w:rsidRDefault="00A16BB6" w:rsidP="00412A67">
      <w:pPr>
        <w:spacing w:after="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Przez powiązania osobowe lub kapitałowe Zamawiającego z Wykonawcą rozumie się w szczególności</w:t>
      </w:r>
    </w:p>
    <w:p w:rsidR="00A16BB6" w:rsidRPr="00412A67" w:rsidRDefault="00A16BB6" w:rsidP="00412A67">
      <w:pPr>
        <w:numPr>
          <w:ilvl w:val="1"/>
          <w:numId w:val="36"/>
        </w:numPr>
        <w:tabs>
          <w:tab w:val="clear" w:pos="1146"/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uczestniczenie w spółce jako wspólnik spółki cywilnej lub spółki osobowej;</w:t>
      </w:r>
    </w:p>
    <w:p w:rsidR="00A16BB6" w:rsidRPr="00412A67" w:rsidRDefault="00A16BB6" w:rsidP="00412A67">
      <w:pPr>
        <w:numPr>
          <w:ilvl w:val="1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posiadanie przynajmniej 10% udziałów lub akcji;</w:t>
      </w:r>
    </w:p>
    <w:p w:rsidR="00A16BB6" w:rsidRPr="00412A67" w:rsidRDefault="00A16BB6" w:rsidP="00412A67">
      <w:pPr>
        <w:numPr>
          <w:ilvl w:val="1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pełnienie funkcji członka organu nadzorczego lub zarządzającego, prokurenta, pełnomocnika;</w:t>
      </w:r>
    </w:p>
    <w:p w:rsidR="00A16BB6" w:rsidRPr="00412A67" w:rsidRDefault="00A16BB6" w:rsidP="00412A67">
      <w:pPr>
        <w:numPr>
          <w:ilvl w:val="1"/>
          <w:numId w:val="36"/>
        </w:numPr>
        <w:tabs>
          <w:tab w:val="num" w:pos="360"/>
        </w:tabs>
        <w:spacing w:after="0"/>
        <w:ind w:left="360"/>
        <w:jc w:val="both"/>
        <w:rPr>
          <w:rFonts w:ascii="Times New Roman" w:hAnsi="Times New Roman"/>
        </w:rPr>
      </w:pPr>
      <w:r w:rsidRPr="00412A67">
        <w:rPr>
          <w:rFonts w:ascii="Times New Roman" w:hAnsi="Times New Roman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A16BB6" w:rsidRDefault="00A16BB6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p w:rsidR="00A16BB6" w:rsidRPr="002E5DC1" w:rsidRDefault="00A16BB6" w:rsidP="00412A67">
      <w:pPr>
        <w:suppressAutoHyphens/>
        <w:spacing w:after="0"/>
        <w:ind w:left="2263"/>
        <w:jc w:val="both"/>
        <w:rPr>
          <w:rFonts w:ascii="Times New Roman" w:hAnsi="Times New Roman"/>
          <w:b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A16BB6" w:rsidRPr="00F801CA" w:rsidTr="00DA3CC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Nazwa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Nazwisko i imię osoby 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oferty w imieniu Wykonawcy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Podpis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osoby(osób) upoważnionej(</w:t>
            </w:r>
            <w:proofErr w:type="spellStart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ych</w:t>
            </w:r>
            <w:proofErr w:type="spellEnd"/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) do podpisania niniejszej </w:t>
            </w:r>
            <w:r>
              <w:rPr>
                <w:rFonts w:ascii="Times New Roman" w:hAnsi="Times New Roman"/>
                <w:b/>
                <w:szCs w:val="20"/>
                <w:lang w:eastAsia="zh-CN"/>
              </w:rPr>
              <w:t>o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Cs w:val="20"/>
                <w:lang w:eastAsia="zh-CN"/>
              </w:rPr>
              <w:t>Pieczęć</w:t>
            </w: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 xml:space="preserve">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Miejscowość</w:t>
            </w:r>
          </w:p>
          <w:p w:rsidR="00A16BB6" w:rsidRPr="002E5DC1" w:rsidRDefault="00A16BB6" w:rsidP="00DA3C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i data</w:t>
            </w:r>
          </w:p>
        </w:tc>
      </w:tr>
      <w:tr w:rsidR="00A16BB6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ind w:firstLine="708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  <w:tr w:rsidR="00A16BB6" w:rsidRPr="00F801CA" w:rsidTr="00DA3CCF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center"/>
              <w:rPr>
                <w:rFonts w:ascii="Times New Roman" w:hAnsi="Times New Roman"/>
                <w:b/>
                <w:szCs w:val="20"/>
                <w:lang w:eastAsia="zh-CN"/>
              </w:rPr>
            </w:pPr>
            <w:r w:rsidRPr="002E5DC1">
              <w:rPr>
                <w:rFonts w:ascii="Times New Roman" w:hAnsi="Times New Roman"/>
                <w:b/>
                <w:szCs w:val="20"/>
                <w:lang w:eastAsia="zh-CN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B6" w:rsidRPr="002E5DC1" w:rsidRDefault="00A16BB6" w:rsidP="00DA3CCF">
            <w:pPr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  <w:szCs w:val="20"/>
                <w:lang w:eastAsia="zh-CN"/>
              </w:rPr>
            </w:pPr>
          </w:p>
        </w:tc>
      </w:tr>
    </w:tbl>
    <w:p w:rsidR="00A16BB6" w:rsidRPr="002E5DC1" w:rsidRDefault="00A16BB6" w:rsidP="00412A67">
      <w:pPr>
        <w:keepNext/>
        <w:spacing w:after="0"/>
        <w:ind w:left="2263"/>
        <w:jc w:val="both"/>
        <w:outlineLvl w:val="0"/>
        <w:rPr>
          <w:rFonts w:ascii="Times New Roman" w:hAnsi="Times New Roman"/>
          <w:b/>
          <w:bCs/>
          <w:kern w:val="1"/>
          <w:szCs w:val="20"/>
          <w:lang w:eastAsia="zh-CN"/>
        </w:rPr>
      </w:pPr>
    </w:p>
    <w:p w:rsidR="00A16BB6" w:rsidRPr="00F70B6B" w:rsidRDefault="00A16BB6" w:rsidP="00412A6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6BB6" w:rsidRDefault="00A16BB6" w:rsidP="00412A67">
      <w:pPr>
        <w:spacing w:after="0"/>
        <w:jc w:val="both"/>
        <w:rPr>
          <w:rFonts w:ascii="Times New Roman" w:hAnsi="Times New Roman"/>
        </w:rPr>
      </w:pPr>
    </w:p>
    <w:p w:rsidR="00A16BB6" w:rsidRPr="0019287A" w:rsidRDefault="00A16BB6" w:rsidP="00460410">
      <w:pPr>
        <w:spacing w:after="0"/>
        <w:jc w:val="right"/>
        <w:rPr>
          <w:rFonts w:ascii="Times New Roman" w:hAnsi="Times New Roman"/>
        </w:rPr>
      </w:pPr>
    </w:p>
    <w:sectPr w:rsidR="00A16BB6" w:rsidRPr="0019287A" w:rsidSect="004E478A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440" w:rsidRDefault="00FB3440" w:rsidP="0051280E">
      <w:pPr>
        <w:spacing w:after="0" w:line="240" w:lineRule="auto"/>
      </w:pPr>
      <w:r>
        <w:separator/>
      </w:r>
    </w:p>
  </w:endnote>
  <w:endnote w:type="continuationSeparator" w:id="0">
    <w:p w:rsidR="00FB3440" w:rsidRDefault="00FB3440" w:rsidP="0051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B6" w:rsidRDefault="00265EA7">
    <w:pPr>
      <w:pStyle w:val="Stopka"/>
    </w:pPr>
    <w:r>
      <w:rPr>
        <w:rFonts w:ascii="Times New Roman" w:hAnsi="Times New Roman" w:cs="Tahoma"/>
        <w:noProof/>
        <w:kern w:val="2"/>
        <w:sz w:val="24"/>
        <w:szCs w:val="24"/>
      </w:rPr>
      <w:drawing>
        <wp:inline distT="0" distB="0" distL="0" distR="0">
          <wp:extent cx="5705475" cy="552450"/>
          <wp:effectExtent l="19050" t="0" r="9525" b="0"/>
          <wp:docPr id="4" name="Obraz 3" descr="FE-POIŚ+RDOŚ_Krako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RDOŚ_Krako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440" w:rsidRDefault="00FB3440" w:rsidP="0051280E">
      <w:pPr>
        <w:spacing w:after="0" w:line="240" w:lineRule="auto"/>
      </w:pPr>
      <w:r>
        <w:separator/>
      </w:r>
    </w:p>
  </w:footnote>
  <w:footnote w:type="continuationSeparator" w:id="0">
    <w:p w:rsidR="00FB3440" w:rsidRDefault="00FB3440" w:rsidP="0051280E">
      <w:pPr>
        <w:spacing w:after="0" w:line="240" w:lineRule="auto"/>
      </w:pPr>
      <w:r>
        <w:continuationSeparator/>
      </w:r>
    </w:p>
  </w:footnote>
  <w:footnote w:id="1">
    <w:p w:rsidR="00BE224A" w:rsidRPr="00670B7D" w:rsidRDefault="00BE224A" w:rsidP="00BE224A">
      <w:pPr>
        <w:pStyle w:val="Tekstprzypisudolnego"/>
        <w:rPr>
          <w:lang w:val="pl-PL"/>
        </w:rPr>
      </w:pPr>
      <w:r w:rsidRPr="002E5DC1">
        <w:rPr>
          <w:rStyle w:val="Odwoanieprzypisudolnego"/>
          <w:rFonts w:ascii="Times New Roman" w:hAnsi="Times New Roman"/>
          <w:lang w:val="pl-PL"/>
        </w:rPr>
        <w:footnoteRef/>
      </w:r>
      <w:r w:rsidRPr="002E5DC1">
        <w:rPr>
          <w:rFonts w:ascii="Times New Roman" w:hAnsi="Times New Roman" w:cs="Times New Roman"/>
          <w:lang w:val="pl-PL"/>
        </w:rPr>
        <w:t xml:space="preserve"> Wypełnia Wykonawca, pomiędzy 20 a 30 dni.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BB6" w:rsidRDefault="00265EA7" w:rsidP="004E478A">
    <w:pPr>
      <w:pStyle w:val="Nagwek"/>
    </w:pPr>
    <w:r>
      <w:rPr>
        <w:rFonts w:cs="Tahoma"/>
        <w:noProof/>
        <w:kern w:val="2"/>
      </w:rPr>
      <w:drawing>
        <wp:inline distT="0" distB="0" distL="0" distR="0">
          <wp:extent cx="4991100" cy="933450"/>
          <wp:effectExtent l="19050" t="0" r="0" b="0"/>
          <wp:docPr id="3" name="Obraz 1" descr="logo_RDOS_Kraków_W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Kraków_WP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BB6" w:rsidRDefault="00A16B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sz w:val="22"/>
        <w:szCs w:val="22"/>
      </w:rPr>
    </w:lvl>
  </w:abstractNum>
  <w:abstractNum w:abstractNumId="1" w15:restartNumberingAfterBreak="0">
    <w:nsid w:val="0000002E"/>
    <w:multiLevelType w:val="multilevel"/>
    <w:tmpl w:val="D294F82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  <w:b w:val="0"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" w15:restartNumberingAfterBreak="0">
    <w:nsid w:val="05DF5F55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3" w15:restartNumberingAfterBreak="0">
    <w:nsid w:val="062D2C75"/>
    <w:multiLevelType w:val="hybridMultilevel"/>
    <w:tmpl w:val="85FCA806"/>
    <w:lvl w:ilvl="0" w:tplc="F74A80B0">
      <w:start w:val="1"/>
      <w:numFmt w:val="lowerLetter"/>
      <w:lvlText w:val="%1.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4" w15:restartNumberingAfterBreak="0">
    <w:nsid w:val="0A16165A"/>
    <w:multiLevelType w:val="hybridMultilevel"/>
    <w:tmpl w:val="64404A6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FED2770"/>
    <w:multiLevelType w:val="hybridMultilevel"/>
    <w:tmpl w:val="56623FA0"/>
    <w:lvl w:ilvl="0" w:tplc="2A06B648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C5DAF"/>
    <w:multiLevelType w:val="hybridMultilevel"/>
    <w:tmpl w:val="7B087C3C"/>
    <w:lvl w:ilvl="0" w:tplc="6F408D1E">
      <w:start w:val="4"/>
      <w:numFmt w:val="decimal"/>
      <w:lvlText w:val="%1."/>
      <w:lvlJc w:val="left"/>
      <w:pPr>
        <w:tabs>
          <w:tab w:val="num" w:pos="1211"/>
        </w:tabs>
        <w:ind w:left="851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294DBE"/>
    <w:multiLevelType w:val="hybridMultilevel"/>
    <w:tmpl w:val="9B4A0766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1F75129C"/>
    <w:multiLevelType w:val="multilevel"/>
    <w:tmpl w:val="16B47892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 w15:restartNumberingAfterBreak="0">
    <w:nsid w:val="218776B8"/>
    <w:multiLevelType w:val="hybridMultilevel"/>
    <w:tmpl w:val="9970D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5615D0"/>
    <w:multiLevelType w:val="hybridMultilevel"/>
    <w:tmpl w:val="140EB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F44DCF"/>
    <w:multiLevelType w:val="hybridMultilevel"/>
    <w:tmpl w:val="3ED4C63A"/>
    <w:lvl w:ilvl="0" w:tplc="04150017">
      <w:start w:val="1"/>
      <w:numFmt w:val="lowerLetter"/>
      <w:lvlText w:val="%1)"/>
      <w:lvlJc w:val="left"/>
      <w:pPr>
        <w:ind w:left="18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3" w15:restartNumberingAfterBreak="0">
    <w:nsid w:val="3A6B633B"/>
    <w:multiLevelType w:val="hybridMultilevel"/>
    <w:tmpl w:val="63F8ACEA"/>
    <w:lvl w:ilvl="0" w:tplc="07746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F02F76"/>
    <w:multiLevelType w:val="hybridMultilevel"/>
    <w:tmpl w:val="B55C2E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A166E9E"/>
    <w:multiLevelType w:val="hybridMultilevel"/>
    <w:tmpl w:val="C25E0B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D50395"/>
    <w:multiLevelType w:val="hybridMultilevel"/>
    <w:tmpl w:val="BBDC9188"/>
    <w:lvl w:ilvl="0" w:tplc="ADFE904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FA1F55"/>
    <w:multiLevelType w:val="hybridMultilevel"/>
    <w:tmpl w:val="8CAC410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B3A3B74"/>
    <w:multiLevelType w:val="hybridMultilevel"/>
    <w:tmpl w:val="3BB87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9B2DB1"/>
    <w:multiLevelType w:val="hybridMultilevel"/>
    <w:tmpl w:val="2EF6E4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77146A"/>
    <w:multiLevelType w:val="hybridMultilevel"/>
    <w:tmpl w:val="DA462E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365220F"/>
    <w:multiLevelType w:val="hybridMultilevel"/>
    <w:tmpl w:val="F42AB1A0"/>
    <w:lvl w:ilvl="0" w:tplc="F078A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C47EED"/>
    <w:multiLevelType w:val="hybridMultilevel"/>
    <w:tmpl w:val="3FD09598"/>
    <w:lvl w:ilvl="0" w:tplc="436E5992">
      <w:start w:val="3"/>
      <w:numFmt w:val="decimal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CD1D47"/>
    <w:multiLevelType w:val="hybridMultilevel"/>
    <w:tmpl w:val="DE38CE06"/>
    <w:lvl w:ilvl="0" w:tplc="44445596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A43A36"/>
    <w:multiLevelType w:val="hybridMultilevel"/>
    <w:tmpl w:val="EF8E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96283F"/>
    <w:multiLevelType w:val="hybridMultilevel"/>
    <w:tmpl w:val="BD96A3AE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 w15:restartNumberingAfterBreak="0">
    <w:nsid w:val="634054A1"/>
    <w:multiLevelType w:val="hybridMultilevel"/>
    <w:tmpl w:val="E8DAA572"/>
    <w:lvl w:ilvl="0" w:tplc="E58017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F44B2F"/>
    <w:multiLevelType w:val="hybridMultilevel"/>
    <w:tmpl w:val="9A568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9330F5B"/>
    <w:multiLevelType w:val="hybridMultilevel"/>
    <w:tmpl w:val="F0EC38AA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9703E22"/>
    <w:multiLevelType w:val="hybridMultilevel"/>
    <w:tmpl w:val="6078498C"/>
    <w:lvl w:ilvl="0" w:tplc="165C2802">
      <w:start w:val="1"/>
      <w:numFmt w:val="lowerLetter"/>
      <w:lvlText w:val="%1."/>
      <w:lvlJc w:val="left"/>
      <w:pPr>
        <w:ind w:left="1428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69F81B63"/>
    <w:multiLevelType w:val="hybridMultilevel"/>
    <w:tmpl w:val="A23E9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DB7353"/>
    <w:multiLevelType w:val="hybridMultilevel"/>
    <w:tmpl w:val="260AA9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7A35A9"/>
    <w:multiLevelType w:val="hybridMultilevel"/>
    <w:tmpl w:val="6A444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58C4D87"/>
    <w:multiLevelType w:val="hybridMultilevel"/>
    <w:tmpl w:val="C0922CC4"/>
    <w:lvl w:ilvl="0" w:tplc="ACF49D1C">
      <w:start w:val="1"/>
      <w:numFmt w:val="decimal"/>
      <w:lvlText w:val="%1."/>
      <w:lvlJc w:val="left"/>
      <w:pPr>
        <w:ind w:left="178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78564461"/>
    <w:multiLevelType w:val="hybridMultilevel"/>
    <w:tmpl w:val="2DEAF6B4"/>
    <w:lvl w:ilvl="0" w:tplc="74FC7B28">
      <w:start w:val="1"/>
      <w:numFmt w:val="lowerLetter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6" w15:restartNumberingAfterBreak="0">
    <w:nsid w:val="7D9168C1"/>
    <w:multiLevelType w:val="hybridMultilevel"/>
    <w:tmpl w:val="9AC608CC"/>
    <w:lvl w:ilvl="0" w:tplc="51B614C8">
      <w:start w:val="1"/>
      <w:numFmt w:val="lowerLetter"/>
      <w:lvlText w:val="%1.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7" w15:restartNumberingAfterBreak="0">
    <w:nsid w:val="7E833C04"/>
    <w:multiLevelType w:val="hybridMultilevel"/>
    <w:tmpl w:val="A27E24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36"/>
  </w:num>
  <w:num w:numId="5">
    <w:abstractNumId w:val="35"/>
  </w:num>
  <w:num w:numId="6">
    <w:abstractNumId w:val="15"/>
  </w:num>
  <w:num w:numId="7">
    <w:abstractNumId w:val="37"/>
  </w:num>
  <w:num w:numId="8">
    <w:abstractNumId w:val="30"/>
  </w:num>
  <w:num w:numId="9">
    <w:abstractNumId w:val="26"/>
  </w:num>
  <w:num w:numId="10">
    <w:abstractNumId w:val="6"/>
  </w:num>
  <w:num w:numId="11">
    <w:abstractNumId w:val="28"/>
  </w:num>
  <w:num w:numId="12">
    <w:abstractNumId w:val="33"/>
  </w:num>
  <w:num w:numId="13">
    <w:abstractNumId w:val="34"/>
  </w:num>
  <w:num w:numId="14">
    <w:abstractNumId w:val="32"/>
  </w:num>
  <w:num w:numId="15">
    <w:abstractNumId w:val="27"/>
  </w:num>
  <w:num w:numId="16">
    <w:abstractNumId w:val="25"/>
  </w:num>
  <w:num w:numId="17">
    <w:abstractNumId w:val="12"/>
  </w:num>
  <w:num w:numId="18">
    <w:abstractNumId w:val="1"/>
  </w:num>
  <w:num w:numId="19">
    <w:abstractNumId w:val="29"/>
  </w:num>
  <w:num w:numId="20">
    <w:abstractNumId w:val="8"/>
  </w:num>
  <w:num w:numId="21">
    <w:abstractNumId w:val="2"/>
  </w:num>
  <w:num w:numId="22">
    <w:abstractNumId w:val="7"/>
  </w:num>
  <w:num w:numId="23">
    <w:abstractNumId w:val="23"/>
  </w:num>
  <w:num w:numId="24">
    <w:abstractNumId w:val="20"/>
  </w:num>
  <w:num w:numId="25">
    <w:abstractNumId w:val="22"/>
  </w:num>
  <w:num w:numId="26">
    <w:abstractNumId w:val="16"/>
  </w:num>
  <w:num w:numId="27">
    <w:abstractNumId w:val="21"/>
  </w:num>
  <w:num w:numId="28">
    <w:abstractNumId w:val="0"/>
  </w:num>
  <w:num w:numId="29">
    <w:abstractNumId w:val="14"/>
  </w:num>
  <w:num w:numId="30">
    <w:abstractNumId w:val="18"/>
  </w:num>
  <w:num w:numId="31">
    <w:abstractNumId w:val="24"/>
  </w:num>
  <w:num w:numId="32">
    <w:abstractNumId w:val="10"/>
  </w:num>
  <w:num w:numId="33">
    <w:abstractNumId w:val="17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5"/>
  </w:num>
  <w:num w:numId="37">
    <w:abstractNumId w:val="31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B3E"/>
    <w:rsid w:val="00005FAB"/>
    <w:rsid w:val="00010708"/>
    <w:rsid w:val="00013AC1"/>
    <w:rsid w:val="0002531A"/>
    <w:rsid w:val="000318D7"/>
    <w:rsid w:val="00046596"/>
    <w:rsid w:val="00077AAF"/>
    <w:rsid w:val="00087017"/>
    <w:rsid w:val="00090B90"/>
    <w:rsid w:val="000934D4"/>
    <w:rsid w:val="000A03D6"/>
    <w:rsid w:val="000A7BA4"/>
    <w:rsid w:val="000B3CAE"/>
    <w:rsid w:val="000C38C2"/>
    <w:rsid w:val="001175FE"/>
    <w:rsid w:val="00121E93"/>
    <w:rsid w:val="0015625F"/>
    <w:rsid w:val="00172FB7"/>
    <w:rsid w:val="0017434D"/>
    <w:rsid w:val="0019287A"/>
    <w:rsid w:val="001A2141"/>
    <w:rsid w:val="001C168B"/>
    <w:rsid w:val="001F3897"/>
    <w:rsid w:val="00202154"/>
    <w:rsid w:val="00204F64"/>
    <w:rsid w:val="0020601B"/>
    <w:rsid w:val="0021168C"/>
    <w:rsid w:val="00235273"/>
    <w:rsid w:val="00237545"/>
    <w:rsid w:val="002407A1"/>
    <w:rsid w:val="00251D58"/>
    <w:rsid w:val="002541F9"/>
    <w:rsid w:val="00261C33"/>
    <w:rsid w:val="00265EA7"/>
    <w:rsid w:val="00270314"/>
    <w:rsid w:val="00272523"/>
    <w:rsid w:val="002A78F3"/>
    <w:rsid w:val="002B137D"/>
    <w:rsid w:val="002B1C33"/>
    <w:rsid w:val="002C0750"/>
    <w:rsid w:val="002D5BE5"/>
    <w:rsid w:val="002E06D9"/>
    <w:rsid w:val="002E5DC1"/>
    <w:rsid w:val="002F5D8E"/>
    <w:rsid w:val="0030217C"/>
    <w:rsid w:val="00310FA1"/>
    <w:rsid w:val="00326341"/>
    <w:rsid w:val="00354499"/>
    <w:rsid w:val="00356E48"/>
    <w:rsid w:val="00361FEA"/>
    <w:rsid w:val="0036721D"/>
    <w:rsid w:val="003842D9"/>
    <w:rsid w:val="0038717F"/>
    <w:rsid w:val="00394694"/>
    <w:rsid w:val="003A71FC"/>
    <w:rsid w:val="003E04EC"/>
    <w:rsid w:val="003E5426"/>
    <w:rsid w:val="003F5EEB"/>
    <w:rsid w:val="00407B09"/>
    <w:rsid w:val="00412A67"/>
    <w:rsid w:val="004162AA"/>
    <w:rsid w:val="00424C01"/>
    <w:rsid w:val="00426E9F"/>
    <w:rsid w:val="00451D80"/>
    <w:rsid w:val="00460410"/>
    <w:rsid w:val="00461A56"/>
    <w:rsid w:val="0046279E"/>
    <w:rsid w:val="00464E5A"/>
    <w:rsid w:val="00482917"/>
    <w:rsid w:val="00484480"/>
    <w:rsid w:val="004A26A7"/>
    <w:rsid w:val="004B6B42"/>
    <w:rsid w:val="004D0680"/>
    <w:rsid w:val="004E2150"/>
    <w:rsid w:val="004E478A"/>
    <w:rsid w:val="00505B3E"/>
    <w:rsid w:val="00505CBC"/>
    <w:rsid w:val="005112C5"/>
    <w:rsid w:val="0051280E"/>
    <w:rsid w:val="005169B7"/>
    <w:rsid w:val="0052669A"/>
    <w:rsid w:val="005407F6"/>
    <w:rsid w:val="005841F6"/>
    <w:rsid w:val="00593432"/>
    <w:rsid w:val="00596A2C"/>
    <w:rsid w:val="00597EB8"/>
    <w:rsid w:val="005A4EDD"/>
    <w:rsid w:val="005F3ACA"/>
    <w:rsid w:val="00605342"/>
    <w:rsid w:val="0061196B"/>
    <w:rsid w:val="006169AC"/>
    <w:rsid w:val="00617831"/>
    <w:rsid w:val="00634805"/>
    <w:rsid w:val="00643D8E"/>
    <w:rsid w:val="00654638"/>
    <w:rsid w:val="0068400A"/>
    <w:rsid w:val="00697CAA"/>
    <w:rsid w:val="006A0E96"/>
    <w:rsid w:val="006A558C"/>
    <w:rsid w:val="006A5C08"/>
    <w:rsid w:val="006B0294"/>
    <w:rsid w:val="006B6C84"/>
    <w:rsid w:val="006D1304"/>
    <w:rsid w:val="006F6242"/>
    <w:rsid w:val="00702636"/>
    <w:rsid w:val="007078E0"/>
    <w:rsid w:val="00764BEE"/>
    <w:rsid w:val="007812BC"/>
    <w:rsid w:val="007A21C8"/>
    <w:rsid w:val="007A5965"/>
    <w:rsid w:val="007A7B7F"/>
    <w:rsid w:val="007E65C0"/>
    <w:rsid w:val="00803758"/>
    <w:rsid w:val="00804146"/>
    <w:rsid w:val="008239FF"/>
    <w:rsid w:val="00823E5D"/>
    <w:rsid w:val="00833E91"/>
    <w:rsid w:val="00834AF6"/>
    <w:rsid w:val="00846D66"/>
    <w:rsid w:val="00857789"/>
    <w:rsid w:val="008719C5"/>
    <w:rsid w:val="00880530"/>
    <w:rsid w:val="00884B0B"/>
    <w:rsid w:val="008863FE"/>
    <w:rsid w:val="00894E4F"/>
    <w:rsid w:val="008D7CA9"/>
    <w:rsid w:val="008E4272"/>
    <w:rsid w:val="008F4295"/>
    <w:rsid w:val="009115FF"/>
    <w:rsid w:val="00924824"/>
    <w:rsid w:val="00937C24"/>
    <w:rsid w:val="00962C10"/>
    <w:rsid w:val="00985D89"/>
    <w:rsid w:val="009A08EB"/>
    <w:rsid w:val="009A3434"/>
    <w:rsid w:val="009A4C6E"/>
    <w:rsid w:val="009A5618"/>
    <w:rsid w:val="009C2617"/>
    <w:rsid w:val="009C709D"/>
    <w:rsid w:val="009D0642"/>
    <w:rsid w:val="009E3112"/>
    <w:rsid w:val="009E5DB3"/>
    <w:rsid w:val="00A05652"/>
    <w:rsid w:val="00A16BB6"/>
    <w:rsid w:val="00A1718B"/>
    <w:rsid w:val="00A20470"/>
    <w:rsid w:val="00A4479F"/>
    <w:rsid w:val="00A51F0E"/>
    <w:rsid w:val="00A52147"/>
    <w:rsid w:val="00A56B86"/>
    <w:rsid w:val="00A74A5C"/>
    <w:rsid w:val="00A91488"/>
    <w:rsid w:val="00AC7367"/>
    <w:rsid w:val="00AD2377"/>
    <w:rsid w:val="00AD624B"/>
    <w:rsid w:val="00AE14E4"/>
    <w:rsid w:val="00AE1A15"/>
    <w:rsid w:val="00AE6524"/>
    <w:rsid w:val="00AE772D"/>
    <w:rsid w:val="00B032D4"/>
    <w:rsid w:val="00B079BB"/>
    <w:rsid w:val="00B109D1"/>
    <w:rsid w:val="00B2272B"/>
    <w:rsid w:val="00B25B59"/>
    <w:rsid w:val="00B540D5"/>
    <w:rsid w:val="00B76FED"/>
    <w:rsid w:val="00B81E45"/>
    <w:rsid w:val="00BC7F87"/>
    <w:rsid w:val="00BD203A"/>
    <w:rsid w:val="00BE224A"/>
    <w:rsid w:val="00BF1718"/>
    <w:rsid w:val="00C03421"/>
    <w:rsid w:val="00C42250"/>
    <w:rsid w:val="00C545BB"/>
    <w:rsid w:val="00CA785A"/>
    <w:rsid w:val="00CA7B39"/>
    <w:rsid w:val="00CD0F44"/>
    <w:rsid w:val="00CE4F73"/>
    <w:rsid w:val="00CF7200"/>
    <w:rsid w:val="00D029D8"/>
    <w:rsid w:val="00D1145F"/>
    <w:rsid w:val="00D266D1"/>
    <w:rsid w:val="00D47772"/>
    <w:rsid w:val="00D47C96"/>
    <w:rsid w:val="00D502CC"/>
    <w:rsid w:val="00D571CA"/>
    <w:rsid w:val="00D66A0E"/>
    <w:rsid w:val="00D67992"/>
    <w:rsid w:val="00D830C6"/>
    <w:rsid w:val="00DA3CCF"/>
    <w:rsid w:val="00DB0A58"/>
    <w:rsid w:val="00DB6AF7"/>
    <w:rsid w:val="00DC3F3B"/>
    <w:rsid w:val="00DC7AB8"/>
    <w:rsid w:val="00DE4ACE"/>
    <w:rsid w:val="00DE5F05"/>
    <w:rsid w:val="00DE79AA"/>
    <w:rsid w:val="00E07E87"/>
    <w:rsid w:val="00E35DA5"/>
    <w:rsid w:val="00E42CED"/>
    <w:rsid w:val="00E53FE1"/>
    <w:rsid w:val="00E63A5F"/>
    <w:rsid w:val="00E66AB7"/>
    <w:rsid w:val="00E714CB"/>
    <w:rsid w:val="00E71C12"/>
    <w:rsid w:val="00E82755"/>
    <w:rsid w:val="00EC70C2"/>
    <w:rsid w:val="00F03E70"/>
    <w:rsid w:val="00F14954"/>
    <w:rsid w:val="00F23569"/>
    <w:rsid w:val="00F35BAE"/>
    <w:rsid w:val="00F45C29"/>
    <w:rsid w:val="00F5691E"/>
    <w:rsid w:val="00F70B6B"/>
    <w:rsid w:val="00F77634"/>
    <w:rsid w:val="00F801CA"/>
    <w:rsid w:val="00F8642C"/>
    <w:rsid w:val="00F92366"/>
    <w:rsid w:val="00F9311F"/>
    <w:rsid w:val="00F945BD"/>
    <w:rsid w:val="00FA1085"/>
    <w:rsid w:val="00FB3440"/>
    <w:rsid w:val="00FD1029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4B175B-6A2E-4AF5-B193-9BE7DC3B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524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9"/>
    <w:qFormat/>
    <w:rsid w:val="00AD23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AD2377"/>
    <w:rPr>
      <w:rFonts w:ascii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99"/>
    <w:qFormat/>
    <w:rsid w:val="00985D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28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280E"/>
    <w:rPr>
      <w:rFonts w:cs="Times New Roman"/>
    </w:rPr>
  </w:style>
  <w:style w:type="table" w:styleId="Tabela-Siatka">
    <w:name w:val="Table Grid"/>
    <w:basedOn w:val="Standardowy"/>
    <w:uiPriority w:val="99"/>
    <w:rsid w:val="006546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82755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uiPriority w:val="99"/>
    <w:rsid w:val="000A7BA4"/>
  </w:style>
  <w:style w:type="paragraph" w:customStyle="1" w:styleId="Normalny1">
    <w:name w:val="Normalny1"/>
    <w:uiPriority w:val="99"/>
    <w:rsid w:val="000A7BA4"/>
    <w:pPr>
      <w:suppressAutoHyphens/>
      <w:spacing w:line="100" w:lineRule="atLeast"/>
      <w:textAlignment w:val="baseline"/>
    </w:pPr>
    <w:rPr>
      <w:lang w:eastAsia="ar-SA"/>
    </w:rPr>
  </w:style>
  <w:style w:type="character" w:styleId="Pogrubienie">
    <w:name w:val="Strong"/>
    <w:basedOn w:val="Domylnaczcionkaakapitu"/>
    <w:uiPriority w:val="99"/>
    <w:qFormat/>
    <w:rsid w:val="00764BEE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semiHidden/>
    <w:rsid w:val="00AD2377"/>
    <w:rPr>
      <w:rFonts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97CAA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697CAA"/>
    <w:rPr>
      <w:rFonts w:ascii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E47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E47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47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E478A"/>
    <w:rPr>
      <w:rFonts w:cs="Times New Roman"/>
    </w:rPr>
  </w:style>
  <w:style w:type="paragraph" w:styleId="Adresnakopercie">
    <w:name w:val="envelope address"/>
    <w:basedOn w:val="Normalny"/>
    <w:uiPriority w:val="99"/>
    <w:semiHidden/>
    <w:rsid w:val="004D068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5DC1"/>
    <w:pPr>
      <w:spacing w:after="0" w:line="240" w:lineRule="auto"/>
    </w:pPr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5DC1"/>
    <w:rPr>
      <w:rFonts w:ascii="Arial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2E5D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2014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</vt:lpstr>
    </vt:vector>
  </TitlesOfParts>
  <Company/>
  <LinksUpToDate>false</LinksUpToDate>
  <CharactersWithSpaces>14070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</dc:title>
  <dc:subject/>
  <dc:creator>s8343</dc:creator>
  <cp:keywords/>
  <dc:description/>
  <cp:lastModifiedBy>Bartek</cp:lastModifiedBy>
  <cp:revision>8</cp:revision>
  <cp:lastPrinted>2017-02-14T13:04:00Z</cp:lastPrinted>
  <dcterms:created xsi:type="dcterms:W3CDTF">2017-11-27T10:02:00Z</dcterms:created>
  <dcterms:modified xsi:type="dcterms:W3CDTF">2017-11-28T12:43:00Z</dcterms:modified>
</cp:coreProperties>
</file>