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D7" w:rsidRPr="00F945BD" w:rsidRDefault="00D66A0E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D66A0E">
        <w:rPr>
          <w:rFonts w:ascii="Times New Roman" w:hAnsi="Times New Roman"/>
        </w:rPr>
        <w:t>OP.082.12.33.2017.MMr</w:t>
      </w:r>
      <w:r w:rsidR="000318D7" w:rsidRPr="00F945BD">
        <w:rPr>
          <w:rFonts w:ascii="Times New Roman" w:hAnsi="Times New Roman"/>
        </w:rPr>
        <w:t xml:space="preserve">                                                                     </w:t>
      </w:r>
      <w:r w:rsidR="00AD62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</w:t>
      </w:r>
      <w:r w:rsidR="00AD624B">
        <w:rPr>
          <w:rFonts w:ascii="Times New Roman" w:hAnsi="Times New Roman"/>
        </w:rPr>
        <w:t xml:space="preserve"> K</w:t>
      </w:r>
      <w:r w:rsidR="000318D7">
        <w:rPr>
          <w:rFonts w:ascii="Times New Roman" w:hAnsi="Times New Roman"/>
        </w:rPr>
        <w:t>raków</w:t>
      </w:r>
      <w:r w:rsidR="000318D7" w:rsidRPr="00F945BD">
        <w:rPr>
          <w:rFonts w:ascii="Times New Roman" w:hAnsi="Times New Roman"/>
        </w:rPr>
        <w:t>,</w:t>
      </w:r>
      <w:r w:rsidR="000318D7">
        <w:rPr>
          <w:rFonts w:ascii="Times New Roman" w:hAnsi="Times New Roman"/>
        </w:rPr>
        <w:t xml:space="preserve"> dnia</w:t>
      </w:r>
      <w:r w:rsidR="000318D7" w:rsidRPr="00F945BD">
        <w:rPr>
          <w:rFonts w:ascii="Times New Roman" w:hAnsi="Times New Roman"/>
        </w:rPr>
        <w:t xml:space="preserve"> </w:t>
      </w:r>
      <w:r w:rsidR="00643D8E">
        <w:rPr>
          <w:rFonts w:ascii="Times New Roman" w:hAnsi="Times New Roman"/>
        </w:rPr>
        <w:t>26</w:t>
      </w:r>
      <w:r w:rsidR="000318D7">
        <w:rPr>
          <w:rFonts w:ascii="Times New Roman" w:hAnsi="Times New Roman"/>
        </w:rPr>
        <w:t>.10.2017 r.</w:t>
      </w:r>
    </w:p>
    <w:p w:rsidR="000318D7" w:rsidRDefault="000318D7" w:rsidP="00460410">
      <w:pPr>
        <w:spacing w:after="0"/>
        <w:rPr>
          <w:rFonts w:ascii="Times New Roman" w:hAnsi="Times New Roman"/>
          <w:b/>
        </w:rPr>
      </w:pPr>
    </w:p>
    <w:p w:rsidR="000318D7" w:rsidRPr="004E478A" w:rsidRDefault="000318D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318D7" w:rsidRPr="004E478A" w:rsidRDefault="000318D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0318D7" w:rsidRDefault="000318D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</w:t>
      </w:r>
      <w:r w:rsidR="00643D8E">
        <w:rPr>
          <w:rFonts w:ascii="Times New Roman" w:hAnsi="Times New Roman"/>
          <w:b/>
        </w:rPr>
        <w:t>usługi</w:t>
      </w:r>
      <w:r>
        <w:rPr>
          <w:rFonts w:ascii="Times New Roman" w:hAnsi="Times New Roman"/>
          <w:b/>
        </w:rPr>
        <w:t xml:space="preserve"> pn.:</w:t>
      </w:r>
    </w:p>
    <w:p w:rsidR="000318D7" w:rsidRDefault="000318D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643D8E" w:rsidRPr="00643D8E">
        <w:rPr>
          <w:rFonts w:ascii="Times New Roman" w:hAnsi="Times New Roman"/>
          <w:b/>
          <w:bCs/>
          <w:i/>
          <w:iCs/>
        </w:rPr>
        <w:t>Opracowanie graficzne i wykonanie strony internetowej</w:t>
      </w:r>
      <w:r>
        <w:rPr>
          <w:rFonts w:ascii="Times New Roman" w:hAnsi="Times New Roman"/>
          <w:b/>
        </w:rPr>
        <w:t>”</w:t>
      </w:r>
    </w:p>
    <w:p w:rsidR="000318D7" w:rsidRDefault="000318D7" w:rsidP="00460410">
      <w:pPr>
        <w:spacing w:after="0"/>
        <w:rPr>
          <w:rFonts w:ascii="Times New Roman" w:hAnsi="Times New Roman"/>
          <w:b/>
        </w:rPr>
      </w:pPr>
    </w:p>
    <w:p w:rsidR="000318D7" w:rsidRPr="004E478A" w:rsidRDefault="000318D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Zamawiającym jest: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Adres: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ul. Plac Na Stawach 3, 30-107 Kraków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Telefon: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12 61-98-120, 12 61-98-121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Faks: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12 61-98-122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Strona internetowa 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http://krakow.rdos.gov.pl</w:t>
      </w:r>
      <w:r w:rsidRPr="004E478A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de-DE"/>
        </w:rPr>
      </w:pPr>
      <w:proofErr w:type="spellStart"/>
      <w:r w:rsidRPr="004E478A">
        <w:rPr>
          <w:rFonts w:ascii="Times New Roman" w:eastAsia="GungsuhChe" w:hAnsi="Times New Roman"/>
          <w:szCs w:val="20"/>
          <w:lang w:val="de-DE"/>
        </w:rPr>
        <w:t>e-mail</w:t>
      </w:r>
      <w:proofErr w:type="spellEnd"/>
      <w:r w:rsidRPr="004E478A">
        <w:rPr>
          <w:rFonts w:ascii="Times New Roman" w:eastAsia="GungsuhChe" w:hAnsi="Times New Roman"/>
          <w:szCs w:val="20"/>
          <w:lang w:val="de-DE"/>
        </w:rPr>
        <w:t xml:space="preserve">: </w:t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iCs/>
          <w:szCs w:val="20"/>
          <w:lang w:val="en-US"/>
        </w:rPr>
        <w:t>sekretariat.krakow@rdos.gov.pl</w:t>
      </w:r>
      <w:r w:rsidRPr="004E478A">
        <w:rPr>
          <w:rFonts w:ascii="Times New Roman" w:eastAsia="GungsuhChe" w:hAnsi="Times New Roman"/>
          <w:iCs/>
          <w:szCs w:val="20"/>
          <w:lang w:val="de-DE"/>
        </w:rPr>
        <w:t xml:space="preserve"> 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REGON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>120803536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NIP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0318D7" w:rsidRPr="004E478A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0318D7" w:rsidRPr="004E478A" w:rsidRDefault="000318D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0318D7" w:rsidRDefault="00643D8E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643D8E">
        <w:rPr>
          <w:rFonts w:ascii="Times New Roman" w:hAnsi="Times New Roman"/>
          <w:b/>
          <w:bCs/>
          <w:szCs w:val="20"/>
        </w:rPr>
        <w:t>72413000-8</w:t>
      </w:r>
      <w:r w:rsidR="000318D7" w:rsidRPr="004E478A">
        <w:rPr>
          <w:rFonts w:ascii="Times New Roman" w:hAnsi="Times New Roman"/>
          <w:b/>
          <w:bCs/>
          <w:szCs w:val="20"/>
        </w:rPr>
        <w:t xml:space="preserve"> - </w:t>
      </w:r>
      <w:r w:rsidRPr="00643D8E">
        <w:rPr>
          <w:rFonts w:ascii="Times New Roman" w:hAnsi="Times New Roman"/>
          <w:b/>
          <w:bCs/>
          <w:szCs w:val="20"/>
        </w:rPr>
        <w:t>Usługi w zakresie projektowania stron WWW</w:t>
      </w:r>
    </w:p>
    <w:p w:rsidR="000318D7" w:rsidRDefault="000318D7" w:rsidP="00460410">
      <w:pPr>
        <w:spacing w:after="0"/>
        <w:jc w:val="both"/>
        <w:rPr>
          <w:rFonts w:ascii="Times New Roman" w:hAnsi="Times New Roman"/>
          <w:b/>
        </w:rPr>
      </w:pPr>
    </w:p>
    <w:p w:rsidR="000318D7" w:rsidRDefault="000318D7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niniejszego zamówienia jest </w:t>
      </w:r>
      <w:r w:rsidR="00643D8E" w:rsidRPr="00643D8E">
        <w:rPr>
          <w:rFonts w:ascii="Times New Roman" w:hAnsi="Times New Roman"/>
        </w:rPr>
        <w:t>opracowanie graficzne i wykonanie strony internetowej wraz z wykupieniem domeny strony internetowej na okres nie krótszy niż 12 miesięcy, a takż</w:t>
      </w:r>
      <w:r w:rsidR="00643D8E">
        <w:rPr>
          <w:rFonts w:ascii="Times New Roman" w:hAnsi="Times New Roman"/>
        </w:rPr>
        <w:t>e</w:t>
      </w:r>
      <w:r w:rsidR="00643D8E" w:rsidRPr="00643D8E">
        <w:rPr>
          <w:rFonts w:ascii="Times New Roman" w:hAnsi="Times New Roman"/>
        </w:rPr>
        <w:t xml:space="preserve"> jej utrzymanie przez okres trwania projektu tj. do końca 2020 roku</w:t>
      </w:r>
      <w:r w:rsidRPr="00AC7367">
        <w:rPr>
          <w:rFonts w:ascii="Times New Roman" w:hAnsi="Times New Roman"/>
        </w:rPr>
        <w:t>.</w:t>
      </w:r>
    </w:p>
    <w:p w:rsidR="000318D7" w:rsidRDefault="000318D7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 zawarty został w załączniku nr 3 do niniejszego zapytania – Opis Przedmiotu zamówienia (OPZ).</w:t>
      </w:r>
    </w:p>
    <w:p w:rsidR="000318D7" w:rsidRPr="00AC7367" w:rsidRDefault="000318D7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lastRenderedPageBreak/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0318D7" w:rsidRDefault="00010708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0318D7" w:rsidRPr="0030217C" w:rsidRDefault="000318D7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jest wykonać </w:t>
      </w:r>
      <w:r w:rsidR="00407B09">
        <w:rPr>
          <w:rFonts w:ascii="Times New Roman" w:hAnsi="Times New Roman"/>
          <w:bCs/>
          <w:szCs w:val="20"/>
        </w:rPr>
        <w:t>stronę internetową</w:t>
      </w:r>
      <w:r w:rsidRPr="00AC7367">
        <w:rPr>
          <w:rFonts w:ascii="Times New Roman" w:hAnsi="Times New Roman"/>
          <w:bCs/>
          <w:szCs w:val="20"/>
        </w:rPr>
        <w:t xml:space="preserve"> w terminie </w:t>
      </w:r>
      <w:r w:rsidRPr="00010708">
        <w:rPr>
          <w:rFonts w:ascii="Times New Roman" w:hAnsi="Times New Roman"/>
          <w:b/>
          <w:bCs/>
          <w:szCs w:val="20"/>
        </w:rPr>
        <w:t xml:space="preserve">do dnia </w:t>
      </w:r>
      <w:r w:rsidR="00643D8E">
        <w:rPr>
          <w:rFonts w:ascii="Times New Roman" w:hAnsi="Times New Roman"/>
          <w:b/>
          <w:bCs/>
          <w:szCs w:val="20"/>
        </w:rPr>
        <w:t>3</w:t>
      </w:r>
      <w:r w:rsidR="00834AF6">
        <w:rPr>
          <w:rFonts w:ascii="Times New Roman" w:hAnsi="Times New Roman"/>
          <w:b/>
          <w:bCs/>
          <w:szCs w:val="20"/>
        </w:rPr>
        <w:t>0</w:t>
      </w:r>
      <w:r w:rsidRPr="00010708">
        <w:rPr>
          <w:rFonts w:ascii="Times New Roman" w:hAnsi="Times New Roman"/>
          <w:b/>
          <w:bCs/>
          <w:szCs w:val="20"/>
        </w:rPr>
        <w:t xml:space="preserve"> listopada 2017 roku</w:t>
      </w:r>
      <w:r w:rsidRPr="00AC7367">
        <w:rPr>
          <w:rFonts w:ascii="Times New Roman" w:hAnsi="Times New Roman"/>
          <w:bCs/>
          <w:szCs w:val="20"/>
        </w:rPr>
        <w:t>.</w:t>
      </w:r>
    </w:p>
    <w:p w:rsidR="000318D7" w:rsidRPr="0030217C" w:rsidRDefault="000318D7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597EB8">
        <w:rPr>
          <w:rFonts w:ascii="Times New Roman" w:hAnsi="Times New Roman"/>
          <w:bCs/>
          <w:szCs w:val="20"/>
        </w:rPr>
        <w:t>usługi</w:t>
      </w:r>
      <w:r w:rsidRPr="0030217C">
        <w:rPr>
          <w:rFonts w:ascii="Times New Roman" w:hAnsi="Times New Roman"/>
          <w:bCs/>
          <w:szCs w:val="20"/>
        </w:rPr>
        <w:t xml:space="preserve"> płatne będzi</w:t>
      </w:r>
      <w:r>
        <w:rPr>
          <w:rFonts w:ascii="Times New Roman" w:hAnsi="Times New Roman"/>
          <w:bCs/>
          <w:szCs w:val="20"/>
        </w:rPr>
        <w:t>e w terminie nie krótszym niż 20 dni, a nie dłuższym niż 30 dni – Wykonawca, dla potrzeb jednego z kryteriów oceny ofert, wskazuje w ofercie termin zapłaty wynagrodzenia w powyższym przedziale.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Pr="0030217C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0217C" w:rsidRDefault="000318D7" w:rsidP="0046041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010708" w:rsidRPr="0030217C" w:rsidRDefault="00010708" w:rsidP="00010708">
      <w:p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10708" w:rsidRPr="0030217C" w:rsidRDefault="00010708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010708" w:rsidRPr="0030217C" w:rsidRDefault="00010708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10708" w:rsidRPr="0030217C" w:rsidRDefault="00010708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010708" w:rsidRPr="0030217C" w:rsidRDefault="00010708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10708" w:rsidRPr="0030217C" w:rsidRDefault="00010708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010708" w:rsidRPr="0030217C" w:rsidRDefault="00010708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10708" w:rsidRPr="0030217C" w:rsidRDefault="00010708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010708" w:rsidRPr="0030217C" w:rsidRDefault="00010708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10708" w:rsidRDefault="00010708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010708" w:rsidRPr="0030217C" w:rsidRDefault="00010708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Default="000318D7" w:rsidP="00460410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 xml:space="preserve">Warunek dotyczący </w:t>
      </w:r>
      <w:r w:rsidR="007A5965">
        <w:rPr>
          <w:rFonts w:ascii="Times New Roman" w:hAnsi="Times New Roman"/>
          <w:b/>
          <w:bCs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b/>
          <w:bCs/>
          <w:kern w:val="3"/>
          <w:szCs w:val="20"/>
          <w:lang w:eastAsia="ar-SA"/>
        </w:rPr>
        <w:t xml:space="preserve"> </w:t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zostanie spełniony jeżeli </w:t>
      </w:r>
      <w:r>
        <w:rPr>
          <w:rFonts w:ascii="Times New Roman" w:hAnsi="Times New Roman"/>
          <w:kern w:val="3"/>
          <w:szCs w:val="20"/>
          <w:lang w:eastAsia="ar-SA"/>
        </w:rPr>
        <w:t>W</w:t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ykonawca wykaże, iż </w:t>
      </w:r>
      <w:r w:rsidRPr="0030217C">
        <w:rPr>
          <w:rFonts w:ascii="Times New Roman" w:hAnsi="Times New Roman"/>
          <w:bCs/>
          <w:kern w:val="3"/>
          <w:szCs w:val="20"/>
          <w:lang w:eastAsia="ar-SA"/>
        </w:rPr>
        <w:t>w okresie ostat</w:t>
      </w:r>
      <w:r>
        <w:rPr>
          <w:rFonts w:ascii="Times New Roman" w:hAnsi="Times New Roman"/>
          <w:bCs/>
          <w:kern w:val="3"/>
          <w:szCs w:val="20"/>
          <w:lang w:eastAsia="ar-SA"/>
        </w:rPr>
        <w:t>nich trzech lat przed upływem terminu składania ofert, a jeżeli okres prowadzenia działalności jest krótszy – w tym okresie, wykonał</w:t>
      </w:r>
      <w:r w:rsidR="00643D8E">
        <w:rPr>
          <w:rFonts w:ascii="Times New Roman" w:hAnsi="Times New Roman"/>
          <w:bCs/>
          <w:kern w:val="3"/>
          <w:szCs w:val="20"/>
          <w:lang w:eastAsia="ar-SA"/>
        </w:rPr>
        <w:t xml:space="preserve"> co najmniej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 </w:t>
      </w:r>
      <w:r>
        <w:rPr>
          <w:rFonts w:ascii="Times New Roman" w:hAnsi="Times New Roman"/>
          <w:b/>
          <w:bCs/>
          <w:kern w:val="3"/>
          <w:szCs w:val="20"/>
          <w:lang w:eastAsia="ar-SA"/>
        </w:rPr>
        <w:t xml:space="preserve">jedną (1) </w:t>
      </w:r>
      <w:r w:rsidR="00643D8E">
        <w:rPr>
          <w:rFonts w:ascii="Times New Roman" w:hAnsi="Times New Roman"/>
          <w:b/>
          <w:bCs/>
          <w:kern w:val="3"/>
          <w:szCs w:val="20"/>
          <w:lang w:eastAsia="ar-SA"/>
        </w:rPr>
        <w:t>usługę</w:t>
      </w:r>
      <w:r>
        <w:rPr>
          <w:rFonts w:ascii="Times New Roman" w:hAnsi="Times New Roman"/>
          <w:b/>
          <w:bCs/>
          <w:kern w:val="3"/>
          <w:szCs w:val="20"/>
          <w:lang w:eastAsia="ar-SA"/>
        </w:rPr>
        <w:t xml:space="preserve"> 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odpowiadającą przedmiotowi niniejszego zamówienia, w zakresie </w:t>
      </w:r>
      <w:r w:rsidR="00643D8E" w:rsidRPr="00643D8E">
        <w:rPr>
          <w:rFonts w:ascii="Times New Roman" w:hAnsi="Times New Roman"/>
          <w:bCs/>
          <w:kern w:val="3"/>
          <w:szCs w:val="20"/>
          <w:lang w:eastAsia="ar-SA"/>
        </w:rPr>
        <w:t>opracowani</w:t>
      </w:r>
      <w:r w:rsidR="00643D8E">
        <w:rPr>
          <w:rFonts w:ascii="Times New Roman" w:hAnsi="Times New Roman"/>
          <w:bCs/>
          <w:kern w:val="3"/>
          <w:szCs w:val="20"/>
          <w:lang w:eastAsia="ar-SA"/>
        </w:rPr>
        <w:t>a</w:t>
      </w:r>
      <w:r w:rsidR="00643D8E" w:rsidRPr="00643D8E">
        <w:rPr>
          <w:rFonts w:ascii="Times New Roman" w:hAnsi="Times New Roman"/>
          <w:bCs/>
          <w:kern w:val="3"/>
          <w:szCs w:val="20"/>
          <w:lang w:eastAsia="ar-SA"/>
        </w:rPr>
        <w:t xml:space="preserve"> graficzne</w:t>
      </w:r>
      <w:r w:rsidR="00643D8E">
        <w:rPr>
          <w:rFonts w:ascii="Times New Roman" w:hAnsi="Times New Roman"/>
          <w:bCs/>
          <w:kern w:val="3"/>
          <w:szCs w:val="20"/>
          <w:lang w:eastAsia="ar-SA"/>
        </w:rPr>
        <w:t>go</w:t>
      </w:r>
      <w:r w:rsidR="00643D8E" w:rsidRPr="00643D8E">
        <w:rPr>
          <w:rFonts w:ascii="Times New Roman" w:hAnsi="Times New Roman"/>
          <w:bCs/>
          <w:kern w:val="3"/>
          <w:szCs w:val="20"/>
          <w:lang w:eastAsia="ar-SA"/>
        </w:rPr>
        <w:t xml:space="preserve"> i wykonani</w:t>
      </w:r>
      <w:r w:rsidR="00643D8E">
        <w:rPr>
          <w:rFonts w:ascii="Times New Roman" w:hAnsi="Times New Roman"/>
          <w:bCs/>
          <w:kern w:val="3"/>
          <w:szCs w:val="20"/>
          <w:lang w:eastAsia="ar-SA"/>
        </w:rPr>
        <w:t>a</w:t>
      </w:r>
      <w:r w:rsidR="00643D8E" w:rsidRPr="00643D8E">
        <w:rPr>
          <w:rFonts w:ascii="Times New Roman" w:hAnsi="Times New Roman"/>
          <w:bCs/>
          <w:kern w:val="3"/>
          <w:szCs w:val="20"/>
          <w:lang w:eastAsia="ar-SA"/>
        </w:rPr>
        <w:t xml:space="preserve"> strony internetowej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  <w:r>
        <w:rPr>
          <w:rFonts w:ascii="Times New Roman" w:hAnsi="Times New Roman"/>
          <w:b/>
          <w:bCs/>
          <w:kern w:val="3"/>
          <w:szCs w:val="20"/>
          <w:lang w:eastAsia="ar-SA"/>
        </w:rPr>
        <w:t xml:space="preserve"> 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 </w:t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 </w:t>
      </w:r>
    </w:p>
    <w:p w:rsidR="000318D7" w:rsidRDefault="000318D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Default="000318D7" w:rsidP="00D571CA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Ocena powyższego warunku zostanie dokonana </w:t>
      </w:r>
      <w:r w:rsidRPr="00272523">
        <w:rPr>
          <w:rFonts w:ascii="Times New Roman" w:hAnsi="Times New Roman"/>
          <w:kern w:val="3"/>
          <w:szCs w:val="20"/>
          <w:lang w:eastAsia="ar-SA"/>
        </w:rPr>
        <w:t>wg formuły: „spełnia – nie spełnia”</w:t>
      </w:r>
      <w:r>
        <w:rPr>
          <w:rFonts w:ascii="Times New Roman" w:hAnsi="Times New Roman"/>
          <w:kern w:val="3"/>
          <w:szCs w:val="20"/>
          <w:lang w:eastAsia="ar-SA"/>
        </w:rPr>
        <w:t xml:space="preserve">, na podstawie dołączonego do oferty </w:t>
      </w:r>
      <w:r w:rsidRPr="00272523">
        <w:rPr>
          <w:rFonts w:ascii="Times New Roman" w:hAnsi="Times New Roman"/>
          <w:b/>
          <w:kern w:val="3"/>
          <w:szCs w:val="20"/>
          <w:lang w:eastAsia="ar-SA"/>
        </w:rPr>
        <w:t xml:space="preserve">wykazu </w:t>
      </w:r>
      <w:r w:rsidR="00643D8E">
        <w:rPr>
          <w:rFonts w:ascii="Times New Roman" w:hAnsi="Times New Roman"/>
          <w:b/>
          <w:kern w:val="3"/>
          <w:szCs w:val="20"/>
          <w:lang w:eastAsia="ar-SA"/>
        </w:rPr>
        <w:t>usług</w:t>
      </w:r>
      <w:r w:rsidRPr="00272523">
        <w:rPr>
          <w:rFonts w:ascii="Times New Roman" w:hAnsi="Times New Roman"/>
          <w:b/>
          <w:kern w:val="3"/>
          <w:szCs w:val="20"/>
          <w:lang w:eastAsia="ar-SA"/>
        </w:rPr>
        <w:t>, sporządzonego wg wzoru stanowiącego załącznik nr 2 do niniejszego zapytania</w:t>
      </w:r>
      <w:r>
        <w:rPr>
          <w:rFonts w:ascii="Times New Roman" w:hAnsi="Times New Roman"/>
          <w:kern w:val="3"/>
          <w:szCs w:val="20"/>
          <w:lang w:eastAsia="ar-SA"/>
        </w:rPr>
        <w:t>,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</w:t>
      </w:r>
      <w:r>
        <w:rPr>
          <w:rFonts w:ascii="Times New Roman" w:hAnsi="Times New Roman"/>
          <w:kern w:val="3"/>
          <w:szCs w:val="20"/>
          <w:lang w:eastAsia="ar-SA"/>
        </w:rPr>
        <w:t>określającego rodzaj</w:t>
      </w:r>
      <w:r w:rsidRPr="00272523">
        <w:rPr>
          <w:rFonts w:ascii="Times New Roman" w:hAnsi="Times New Roman"/>
          <w:kern w:val="3"/>
          <w:szCs w:val="20"/>
          <w:lang w:eastAsia="ar-SA"/>
        </w:rPr>
        <w:t>, daty, miejsca wykonania i podmiot</w:t>
      </w:r>
      <w:r>
        <w:rPr>
          <w:rFonts w:ascii="Times New Roman" w:hAnsi="Times New Roman"/>
          <w:kern w:val="3"/>
          <w:szCs w:val="20"/>
          <w:lang w:eastAsia="ar-SA"/>
        </w:rPr>
        <w:t>y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, na rzecz których </w:t>
      </w:r>
      <w:r w:rsidR="00643D8E">
        <w:rPr>
          <w:rFonts w:ascii="Times New Roman" w:hAnsi="Times New Roman"/>
          <w:kern w:val="3"/>
          <w:szCs w:val="20"/>
          <w:lang w:eastAsia="ar-SA"/>
        </w:rPr>
        <w:t>usługi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te zostały wykonane </w:t>
      </w:r>
      <w:r w:rsidRPr="00272523">
        <w:rPr>
          <w:rFonts w:ascii="Times New Roman" w:hAnsi="Times New Roman"/>
          <w:b/>
          <w:kern w:val="3"/>
          <w:szCs w:val="20"/>
          <w:lang w:eastAsia="ar-SA"/>
        </w:rPr>
        <w:t xml:space="preserve">oraz dowodów określających, czy </w:t>
      </w:r>
      <w:r w:rsidR="00643D8E">
        <w:rPr>
          <w:rFonts w:ascii="Times New Roman" w:hAnsi="Times New Roman"/>
          <w:b/>
          <w:kern w:val="3"/>
          <w:szCs w:val="20"/>
          <w:lang w:eastAsia="ar-SA"/>
        </w:rPr>
        <w:t>usługi</w:t>
      </w:r>
      <w:r w:rsidRPr="00272523">
        <w:rPr>
          <w:rFonts w:ascii="Times New Roman" w:hAnsi="Times New Roman"/>
          <w:b/>
          <w:kern w:val="3"/>
          <w:szCs w:val="20"/>
          <w:lang w:eastAsia="ar-SA"/>
        </w:rPr>
        <w:t xml:space="preserve"> te zostały wykonane należycie</w:t>
      </w:r>
      <w:r w:rsidRPr="00272523">
        <w:rPr>
          <w:rFonts w:ascii="Times New Roman" w:hAnsi="Times New Roman"/>
          <w:kern w:val="3"/>
          <w:szCs w:val="20"/>
          <w:lang w:eastAsia="ar-SA"/>
        </w:rPr>
        <w:t>.</w:t>
      </w:r>
      <w:r>
        <w:rPr>
          <w:rFonts w:ascii="Times New Roman" w:hAnsi="Times New Roman"/>
          <w:kern w:val="3"/>
          <w:szCs w:val="20"/>
          <w:lang w:eastAsia="ar-SA"/>
        </w:rPr>
        <w:t xml:space="preserve"> D</w:t>
      </w:r>
      <w:r w:rsidRPr="00272523">
        <w:rPr>
          <w:rFonts w:ascii="Times New Roman" w:hAnsi="Times New Roman"/>
          <w:kern w:val="3"/>
          <w:szCs w:val="20"/>
          <w:lang w:eastAsia="ar-SA"/>
        </w:rPr>
        <w:t>owodami, o których mowa</w:t>
      </w:r>
      <w:r>
        <w:rPr>
          <w:rFonts w:ascii="Times New Roman" w:hAnsi="Times New Roman"/>
          <w:kern w:val="3"/>
          <w:szCs w:val="20"/>
          <w:lang w:eastAsia="ar-SA"/>
        </w:rPr>
        <w:t xml:space="preserve"> powyżej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, są referencje bądź inne dokumenty wystawione przez podmiot, na rzecz którego </w:t>
      </w:r>
      <w:r w:rsidR="00643D8E">
        <w:rPr>
          <w:rFonts w:ascii="Times New Roman" w:hAnsi="Times New Roman"/>
          <w:kern w:val="3"/>
          <w:szCs w:val="20"/>
          <w:lang w:eastAsia="ar-SA"/>
        </w:rPr>
        <w:t>usługi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były wykonywane, a jeżeli z uzasadnionej przyczyny o obiektywnym charakterze </w:t>
      </w:r>
      <w:r>
        <w:rPr>
          <w:rFonts w:ascii="Times New Roman" w:hAnsi="Times New Roman"/>
          <w:kern w:val="3"/>
          <w:szCs w:val="20"/>
          <w:lang w:eastAsia="ar-SA"/>
        </w:rPr>
        <w:t>W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ykonawca nie jest w stanie uzyskać tych dokumentów - oświadczenie </w:t>
      </w:r>
      <w:r>
        <w:rPr>
          <w:rFonts w:ascii="Times New Roman" w:hAnsi="Times New Roman"/>
          <w:kern w:val="3"/>
          <w:szCs w:val="20"/>
          <w:lang w:eastAsia="ar-SA"/>
        </w:rPr>
        <w:t>W</w:t>
      </w:r>
      <w:r w:rsidRPr="00272523">
        <w:rPr>
          <w:rFonts w:ascii="Times New Roman" w:hAnsi="Times New Roman"/>
          <w:kern w:val="3"/>
          <w:szCs w:val="20"/>
          <w:lang w:eastAsia="ar-SA"/>
        </w:rPr>
        <w:t>ykonawcy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010708" w:rsidRDefault="00010708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10708" w:rsidRDefault="00010708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010708" w:rsidRDefault="00010708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10708" w:rsidRPr="0030217C" w:rsidRDefault="00010708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0318D7" w:rsidRDefault="000318D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0318D7" w:rsidRDefault="000318D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0318D7" w:rsidRPr="00D571CA" w:rsidRDefault="000318D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0318D7" w:rsidRPr="00D571CA" w:rsidRDefault="000318D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0318D7" w:rsidRPr="00D571CA" w:rsidRDefault="000318D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0318D7" w:rsidRPr="00D571CA" w:rsidRDefault="000318D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0318D7" w:rsidRDefault="000318D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0318D7" w:rsidRPr="00D571CA" w:rsidRDefault="000318D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48"/>
        <w:jc w:val="both"/>
        <w:textAlignment w:val="baseline"/>
        <w:rPr>
          <w:rFonts w:ascii="Times New Roman" w:hAnsi="Times New Roman"/>
        </w:rPr>
      </w:pPr>
    </w:p>
    <w:p w:rsidR="000318D7" w:rsidRPr="00D571CA" w:rsidRDefault="000318D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  <w:bCs/>
        </w:rPr>
        <w:t>Wykonawcy nie spełniający ww. warunków</w:t>
      </w:r>
      <w:r>
        <w:rPr>
          <w:rFonts w:ascii="Times New Roman" w:hAnsi="Times New Roman"/>
          <w:bCs/>
        </w:rPr>
        <w:t xml:space="preserve"> </w:t>
      </w:r>
      <w:r w:rsidRPr="00D571CA">
        <w:rPr>
          <w:rFonts w:ascii="Times New Roman" w:hAnsi="Times New Roman"/>
          <w:bCs/>
        </w:rPr>
        <w:t>zostaną odrzuceni.</w:t>
      </w:r>
    </w:p>
    <w:p w:rsidR="000318D7" w:rsidRDefault="000318D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Default="000318D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0318D7" w:rsidRPr="00272523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</w:p>
    <w:p w:rsidR="000318D7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dopuszcza składania ofert częściowych.</w:t>
      </w:r>
    </w:p>
    <w:p w:rsidR="000318D7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:rsidR="000318D7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0318D7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0318D7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0318D7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0318D7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0318D7" w:rsidRDefault="000318D7" w:rsidP="00460410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0318D7" w:rsidRPr="00412A67" w:rsidRDefault="000318D7" w:rsidP="00460410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wykaz </w:t>
      </w:r>
      <w:r w:rsidR="00643D8E">
        <w:rPr>
          <w:rFonts w:ascii="Times New Roman" w:hAnsi="Times New Roman"/>
          <w:kern w:val="3"/>
          <w:szCs w:val="20"/>
          <w:lang w:eastAsia="ar-SA"/>
        </w:rPr>
        <w:t>usług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, sporządzony wg wzoru stanowiącego załącznik nr 2 do niniejszego zapytania, określającego 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rodzaj, daty, miejsca wykonania i podmioty, na rzecz których </w:t>
      </w:r>
      <w:r w:rsidR="00643D8E">
        <w:rPr>
          <w:rFonts w:ascii="Times New Roman" w:hAnsi="Times New Roman"/>
          <w:kern w:val="3"/>
          <w:szCs w:val="20"/>
          <w:lang w:eastAsia="ar-SA"/>
        </w:rPr>
        <w:t>usługi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 te zostały wykonane oraz dowody określające, czy </w:t>
      </w:r>
      <w:r w:rsidR="00643D8E">
        <w:rPr>
          <w:rFonts w:ascii="Times New Roman" w:hAnsi="Times New Roman"/>
          <w:kern w:val="3"/>
          <w:szCs w:val="20"/>
          <w:lang w:eastAsia="ar-SA"/>
        </w:rPr>
        <w:t xml:space="preserve">usługi </w:t>
      </w:r>
      <w:r w:rsidRPr="00412A67">
        <w:rPr>
          <w:rFonts w:ascii="Times New Roman" w:hAnsi="Times New Roman"/>
          <w:kern w:val="3"/>
          <w:szCs w:val="20"/>
          <w:lang w:eastAsia="ar-SA"/>
        </w:rPr>
        <w:t>te zostały wykonane należycie,</w:t>
      </w:r>
    </w:p>
    <w:p w:rsidR="000318D7" w:rsidRPr="00412A67" w:rsidRDefault="000318D7" w:rsidP="00460410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Zamawiającym, sporządzone wg wzoru stanowiącego załącznik nr 5 do niniejszego zapytania.</w:t>
      </w:r>
    </w:p>
    <w:p w:rsidR="000318D7" w:rsidRDefault="000318D7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9C709D" w:rsidRPr="00460410" w:rsidRDefault="009C709D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  <w:b/>
        </w:rPr>
      </w:pPr>
    </w:p>
    <w:p w:rsidR="000318D7" w:rsidRPr="00460410" w:rsidRDefault="000318D7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1)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0318D7" w:rsidRPr="00460410" w:rsidRDefault="000318D7" w:rsidP="00460410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a</w:t>
      </w:r>
      <w:r w:rsidRPr="00460410">
        <w:rPr>
          <w:rFonts w:ascii="Times New Roman" w:hAnsi="Times New Roman"/>
          <w:kern w:val="1"/>
          <w:szCs w:val="20"/>
        </w:rPr>
        <w:t>)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0318D7" w:rsidRPr="00460410" w:rsidRDefault="000318D7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– </w:t>
      </w:r>
      <w:r>
        <w:rPr>
          <w:rFonts w:ascii="Times New Roman" w:hAnsi="Times New Roman"/>
          <w:kern w:val="1"/>
          <w:szCs w:val="20"/>
        </w:rPr>
        <w:t>9</w:t>
      </w:r>
      <w:r w:rsidRPr="00460410">
        <w:rPr>
          <w:rFonts w:ascii="Times New Roman" w:hAnsi="Times New Roman"/>
          <w:kern w:val="1"/>
          <w:szCs w:val="20"/>
        </w:rPr>
        <w:t>0%.</w:t>
      </w:r>
    </w:p>
    <w:p w:rsidR="000318D7" w:rsidRPr="00460410" w:rsidRDefault="000318D7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Porównywaną ceną będzie każdorazowo cena brutto za wykonanie zamówienia, obejmująca </w:t>
      </w:r>
      <w:r>
        <w:rPr>
          <w:rFonts w:ascii="Times New Roman" w:hAnsi="Times New Roman"/>
          <w:kern w:val="1"/>
          <w:szCs w:val="20"/>
        </w:rPr>
        <w:t>wszelkie koszty związane z jego wykonaniem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0318D7" w:rsidRPr="00460410" w:rsidRDefault="000318D7" w:rsidP="00460410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2) 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0318D7" w:rsidRPr="00460410" w:rsidRDefault="000318D7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460410">
        <w:rPr>
          <w:rFonts w:ascii="Times New Roman" w:hAnsi="Times New Roman"/>
          <w:kern w:val="1"/>
          <w:szCs w:val="20"/>
        </w:rPr>
        <w:t xml:space="preserve">– </w:t>
      </w:r>
      <w:r>
        <w:rPr>
          <w:rFonts w:ascii="Times New Roman" w:hAnsi="Times New Roman"/>
          <w:kern w:val="1"/>
          <w:szCs w:val="20"/>
        </w:rPr>
        <w:t>1</w:t>
      </w:r>
      <w:r w:rsidRPr="00460410">
        <w:rPr>
          <w:rFonts w:ascii="Times New Roman" w:hAnsi="Times New Roman"/>
          <w:kern w:val="1"/>
          <w:szCs w:val="20"/>
        </w:rPr>
        <w:t>0%.</w:t>
      </w:r>
    </w:p>
    <w:p w:rsidR="000318D7" w:rsidRPr="00460410" w:rsidRDefault="000318D7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>Porównywany będzie t</w:t>
      </w:r>
      <w:r w:rsidRPr="00460410">
        <w:rPr>
          <w:rFonts w:ascii="Times New Roman" w:hAnsi="Times New Roman"/>
          <w:szCs w:val="20"/>
        </w:rPr>
        <w:t>ermin płatności w jakim Wykonawca oczekiwać będzie zapłaty za wystawion</w:t>
      </w:r>
      <w:r>
        <w:rPr>
          <w:rFonts w:ascii="Times New Roman" w:hAnsi="Times New Roman"/>
          <w:szCs w:val="20"/>
        </w:rPr>
        <w:t>ą fakturę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0318D7" w:rsidRPr="00460410" w:rsidRDefault="000318D7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2)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Najniższa Cena (C).</w:t>
      </w:r>
    </w:p>
    <w:p w:rsidR="000318D7" w:rsidRPr="00460410" w:rsidRDefault="000318D7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W przypadku kryterium </w:t>
      </w:r>
      <w:r w:rsidRPr="00460410">
        <w:rPr>
          <w:rFonts w:ascii="Times New Roman" w:hAnsi="Times New Roman"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0318D7" w:rsidRPr="00460410" w:rsidRDefault="000318D7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0318D7" w:rsidRPr="00460410" w:rsidRDefault="000318D7" w:rsidP="00460410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Pi (C) = 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1pt" o:ole="" filled="t">
            <v:fill color2="black"/>
            <v:imagedata r:id="rId7" o:title=""/>
          </v:shape>
          <o:OLEObject Type="Embed" ProgID="Equation.3" ShapeID="_x0000_i1025" DrawAspect="Content" ObjectID="_1570506919" r:id="rId8"/>
        </w:object>
      </w:r>
      <w:r w:rsidRPr="00460410">
        <w:rPr>
          <w:rFonts w:ascii="Times New Roman" w:hAnsi="Times New Roman"/>
          <w:kern w:val="1"/>
          <w:szCs w:val="20"/>
        </w:rPr>
        <w:t xml:space="preserve"> • Max  (C)</w:t>
      </w:r>
    </w:p>
    <w:p w:rsidR="000318D7" w:rsidRPr="00460410" w:rsidRDefault="000318D7" w:rsidP="00460410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Cmin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0318D7" w:rsidRPr="00460410" w:rsidRDefault="000318D7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0318D7" w:rsidRPr="00460410" w:rsidRDefault="000318D7" w:rsidP="00460410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 xml:space="preserve">3)  </w:t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Termin zapłaty:</w:t>
      </w:r>
    </w:p>
    <w:p w:rsidR="000318D7" w:rsidRPr="00460410" w:rsidRDefault="000318D7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460410">
        <w:rPr>
          <w:rFonts w:ascii="Times New Roman" w:hAnsi="Times New Roman"/>
          <w:szCs w:val="20"/>
        </w:rPr>
        <w:t>Termin zapłaty w jakim Wykonawca oczekiwać będzie płatności za wystawion</w:t>
      </w:r>
      <w:r>
        <w:rPr>
          <w:rFonts w:ascii="Times New Roman" w:hAnsi="Times New Roman"/>
          <w:szCs w:val="20"/>
        </w:rPr>
        <w:t>ą fakturę</w:t>
      </w:r>
      <w:r w:rsidRPr="00460410">
        <w:rPr>
          <w:rFonts w:ascii="Times New Roman" w:hAnsi="Times New Roman"/>
          <w:szCs w:val="20"/>
        </w:rPr>
        <w:t>, przy czym minimalny termin zapłaty jaki może zaoferować Wykonawca to 20 dni, natomiast maksymalny 30 dni.</w:t>
      </w:r>
    </w:p>
    <w:p w:rsidR="000318D7" w:rsidRPr="00460410" w:rsidRDefault="000318D7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251D58">
        <w:rPr>
          <w:rFonts w:ascii="Times New Roman" w:hAnsi="Times New Roman"/>
          <w:szCs w:val="20"/>
        </w:rPr>
        <w:t>Wykonawca ofer</w:t>
      </w:r>
      <w:r w:rsidRPr="00460410">
        <w:rPr>
          <w:rFonts w:ascii="Times New Roman" w:hAnsi="Times New Roman"/>
          <w:szCs w:val="20"/>
        </w:rPr>
        <w:t>ując 20 dniowy termin zapłaty otrzyma 0 pkt. Natomiast oferując termin zapłaty dłuższy niż 30 dni, Zawijający będzie uznawał ten termin jako 30 dniowy.</w:t>
      </w:r>
    </w:p>
    <w:p w:rsidR="000318D7" w:rsidRPr="00460410" w:rsidRDefault="000318D7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460410">
        <w:rPr>
          <w:rFonts w:ascii="Times New Roman" w:hAnsi="Times New Roman"/>
          <w:szCs w:val="20"/>
        </w:rPr>
        <w:t>Obliczanie ilości punktów w kryterium termin zapłaty:</w:t>
      </w:r>
    </w:p>
    <w:p w:rsidR="000318D7" w:rsidRPr="00460410" w:rsidRDefault="000318D7" w:rsidP="00460410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0318D7" w:rsidRPr="00460410" w:rsidRDefault="000318D7" w:rsidP="00460410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460410">
        <w:rPr>
          <w:rFonts w:ascii="Times New Roman" w:hAnsi="Times New Roman"/>
          <w:szCs w:val="20"/>
        </w:rPr>
        <w:t xml:space="preserve">Pi (T) =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80" w:dyaOrig="620">
          <v:shape id="_x0000_i1026" type="#_x0000_t75" style="width:39pt;height:31pt" o:ole="" filled="t">
            <v:fill color2="black"/>
            <v:imagedata r:id="rId9" o:title=""/>
          </v:shape>
          <o:OLEObject Type="Embed" ProgID="Equation.3" ShapeID="_x0000_i1026" DrawAspect="Content" ObjectID="_1570506920" r:id="rId10"/>
        </w:object>
      </w:r>
      <w:r w:rsidRPr="00460410">
        <w:rPr>
          <w:rFonts w:ascii="Times New Roman" w:hAnsi="Times New Roman"/>
          <w:kern w:val="1"/>
          <w:szCs w:val="20"/>
        </w:rPr>
        <w:t xml:space="preserve">x 100 x </w:t>
      </w:r>
      <w:r>
        <w:rPr>
          <w:rFonts w:ascii="Times New Roman" w:hAnsi="Times New Roman"/>
          <w:kern w:val="1"/>
          <w:szCs w:val="20"/>
        </w:rPr>
        <w:t>1</w:t>
      </w:r>
      <w:r w:rsidRPr="00460410">
        <w:rPr>
          <w:rFonts w:ascii="Times New Roman" w:hAnsi="Times New Roman"/>
          <w:kern w:val="1"/>
          <w:szCs w:val="20"/>
        </w:rPr>
        <w:t>0%</w:t>
      </w:r>
    </w:p>
    <w:p w:rsidR="000318D7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60410">
        <w:rPr>
          <w:rFonts w:ascii="Times New Roman" w:hAnsi="Times New Roman"/>
          <w:szCs w:val="20"/>
        </w:rPr>
        <w:t>gdzie:</w:t>
      </w:r>
      <w:r>
        <w:rPr>
          <w:rFonts w:ascii="Times New Roman" w:hAnsi="Times New Roman"/>
          <w:szCs w:val="20"/>
        </w:rPr>
        <w:tab/>
      </w:r>
    </w:p>
    <w:p w:rsidR="000318D7" w:rsidRPr="00460410" w:rsidRDefault="000318D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T</w:t>
            </w:r>
            <w:r w:rsidRPr="00460410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0318D7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460410" w:rsidRDefault="000318D7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0318D7" w:rsidRDefault="000318D7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0318D7" w:rsidRDefault="000318D7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460410">
        <w:rPr>
          <w:rFonts w:ascii="Times New Roman" w:hAnsi="Times New Roman"/>
          <w:b/>
          <w:szCs w:val="20"/>
        </w:rPr>
        <w:t xml:space="preserve">Uwaga: Nie podanie przez Wykonawcę w </w:t>
      </w:r>
      <w:r>
        <w:rPr>
          <w:rFonts w:ascii="Times New Roman" w:hAnsi="Times New Roman"/>
          <w:b/>
          <w:szCs w:val="20"/>
        </w:rPr>
        <w:t>formularzu oferty</w:t>
      </w:r>
      <w:r w:rsidRPr="00460410">
        <w:rPr>
          <w:rFonts w:ascii="Times New Roman" w:hAnsi="Times New Roman"/>
          <w:b/>
          <w:szCs w:val="20"/>
        </w:rPr>
        <w:t xml:space="preserve"> długości terminu zapłaty lub podanie krótszego niż 20 dni, skutkować będzie przyjęciem przez Zamawiającego najkrótszego z możliwych terminów, tj. 20 dni.</w:t>
      </w:r>
    </w:p>
    <w:p w:rsidR="000318D7" w:rsidRPr="00460410" w:rsidRDefault="000318D7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0318D7" w:rsidRPr="00460410" w:rsidRDefault="000318D7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460410">
        <w:rPr>
          <w:rFonts w:ascii="Times New Roman" w:hAnsi="Times New Roman"/>
          <w:szCs w:val="20"/>
        </w:rPr>
        <w:t>zapłaty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ppkt </w:t>
      </w:r>
      <w:r>
        <w:rPr>
          <w:rFonts w:ascii="Times New Roman" w:hAnsi="Times New Roman"/>
          <w:kern w:val="1"/>
          <w:szCs w:val="20"/>
          <w:lang w:eastAsia="hi-IN" w:bidi="hi-IN"/>
        </w:rPr>
        <w:t>2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</w:t>
      </w:r>
      <w:r>
        <w:rPr>
          <w:rFonts w:ascii="Times New Roman" w:hAnsi="Times New Roman"/>
          <w:kern w:val="1"/>
          <w:szCs w:val="20"/>
          <w:lang w:eastAsia="hi-IN" w:bidi="hi-IN"/>
        </w:rPr>
        <w:t>3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>.</w:t>
      </w:r>
    </w:p>
    <w:p w:rsidR="000318D7" w:rsidRPr="00460410" w:rsidRDefault="000318D7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0318D7" w:rsidRPr="00460410" w:rsidRDefault="000318D7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Zamawiający udzieli zamówienia temu Wykonawcy, którego oferta odpowiada wszystkim wymaganiom przedstawionym </w:t>
      </w:r>
      <w:r>
        <w:rPr>
          <w:rFonts w:ascii="Times New Roman" w:hAnsi="Times New Roman"/>
          <w:kern w:val="1"/>
          <w:szCs w:val="20"/>
          <w:lang w:eastAsia="hi-IN" w:bidi="hi-IN"/>
        </w:rPr>
        <w:t>w niniejszym zapytaniu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zostanie oceniona jako najkorzystniejsza w oparciu o podane kryteria wyboru.</w:t>
      </w:r>
    </w:p>
    <w:p w:rsidR="000318D7" w:rsidRPr="00460410" w:rsidRDefault="000318D7" w:rsidP="00460410">
      <w:pPr>
        <w:pStyle w:val="Tekstpodstawowy3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2"/>
        </w:rPr>
      </w:pPr>
      <w:r w:rsidRPr="00460410">
        <w:rPr>
          <w:kern w:val="1"/>
          <w:sz w:val="22"/>
          <w:szCs w:val="20"/>
        </w:rPr>
        <w:t xml:space="preserve">Jeżeli Zamawiający nie będzie mógł dokonać wyboru oferty najkorzystniejszej ze względu na to, że dwie lub więcej </w:t>
      </w:r>
      <w:r>
        <w:rPr>
          <w:kern w:val="1"/>
          <w:sz w:val="22"/>
          <w:szCs w:val="20"/>
        </w:rPr>
        <w:t xml:space="preserve">ofert </w:t>
      </w:r>
      <w:r w:rsidRPr="00460410">
        <w:rPr>
          <w:kern w:val="1"/>
          <w:sz w:val="22"/>
          <w:szCs w:val="20"/>
        </w:rPr>
        <w:t xml:space="preserve">przedstawią taki sam bilans w/w kryteriów, Zamawiający spośród tych </w:t>
      </w:r>
      <w:r>
        <w:rPr>
          <w:kern w:val="1"/>
          <w:sz w:val="22"/>
          <w:szCs w:val="20"/>
        </w:rPr>
        <w:t>ofert</w:t>
      </w:r>
      <w:r w:rsidRPr="00460410">
        <w:rPr>
          <w:kern w:val="1"/>
          <w:sz w:val="22"/>
          <w:szCs w:val="20"/>
        </w:rPr>
        <w:t xml:space="preserve"> wybierze ofertę z niższą ceną.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4D0680" w:rsidRDefault="000318D7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643D8E">
        <w:rPr>
          <w:rFonts w:ascii="Times New Roman" w:hAnsi="Times New Roman"/>
          <w:b/>
        </w:rPr>
        <w:t>2 listopada</w:t>
      </w:r>
      <w:r w:rsidRPr="004D0680">
        <w:rPr>
          <w:rFonts w:ascii="Times New Roman" w:hAnsi="Times New Roman"/>
          <w:b/>
        </w:rPr>
        <w:t xml:space="preserve"> 2017 roku do godz. 9:</w:t>
      </w:r>
      <w:r w:rsidR="00AD624B">
        <w:rPr>
          <w:rFonts w:ascii="Times New Roman" w:hAnsi="Times New Roman"/>
          <w:b/>
        </w:rPr>
        <w:t>3</w:t>
      </w:r>
      <w:r w:rsidRPr="004D0680">
        <w:rPr>
          <w:rFonts w:ascii="Times New Roman" w:hAnsi="Times New Roman"/>
          <w:b/>
        </w:rPr>
        <w:t>0.</w:t>
      </w:r>
      <w:r w:rsidR="00AD624B" w:rsidRPr="00AD624B">
        <w:rPr>
          <w:rFonts w:ascii="Times New Roman" w:hAnsi="Times New Roman"/>
        </w:rPr>
        <w:t xml:space="preserve"> Oferty złożone po wyznaczonym terminie podlegają odrzuceniu.</w:t>
      </w:r>
    </w:p>
    <w:p w:rsidR="00AD624B" w:rsidRDefault="00AD624B" w:rsidP="002E5DC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 w:rsidRPr="004E478A">
        <w:rPr>
          <w:rFonts w:ascii="Times New Roman" w:eastAsia="GungsuhChe" w:hAnsi="Times New Roman"/>
          <w:iCs/>
          <w:szCs w:val="20"/>
          <w:lang w:val="en-US"/>
        </w:rPr>
        <w:t>sekretariat.krakow@rdos.gov.pl</w:t>
      </w:r>
      <w:r>
        <w:rPr>
          <w:rFonts w:ascii="Times New Roman" w:hAnsi="Times New Roman"/>
        </w:rPr>
        <w:t xml:space="preserve">, zaś faksem – na numer </w:t>
      </w:r>
      <w:r w:rsidRPr="004E478A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0318D7" w:rsidRDefault="000318D7" w:rsidP="002E5DC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 xml:space="preserve">ustawy z dnia 23 listopada 2012 r. - Prawo pocztowe (Dz. U. poz. 1529 oraz 2015 r. poz. 1830),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ul. Plac Na Stawach 3,</w:t>
      </w:r>
      <w:r w:rsidRPr="004D0680">
        <w:rPr>
          <w:rFonts w:ascii="Times New Roman" w:hAnsi="Times New Roman"/>
          <w:bCs/>
          <w:iCs/>
          <w:szCs w:val="20"/>
        </w:rPr>
        <w:t xml:space="preserve"> </w:t>
      </w:r>
      <w:r w:rsidRPr="004D0680">
        <w:rPr>
          <w:rFonts w:ascii="Times New Roman" w:eastAsia="GungsuhChe" w:hAnsi="Times New Roman"/>
          <w:iCs/>
          <w:szCs w:val="20"/>
        </w:rPr>
        <w:t>30-107 Kraków</w:t>
      </w:r>
      <w:r w:rsidRPr="004D0680">
        <w:rPr>
          <w:rFonts w:ascii="Times New Roman" w:hAnsi="Times New Roman"/>
        </w:rPr>
        <w:t>.</w:t>
      </w:r>
    </w:p>
    <w:p w:rsidR="000318D7" w:rsidRDefault="000318D7" w:rsidP="004D0680">
      <w:pPr>
        <w:widowControl w:val="0"/>
        <w:numPr>
          <w:ilvl w:val="0"/>
          <w:numId w:val="26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0318D7" w:rsidRPr="004D0680" w:rsidRDefault="000318D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0318D7" w:rsidRPr="004D0680" w:rsidRDefault="000318D7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0318D7" w:rsidRPr="004D0680" w:rsidRDefault="000318D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Plac Na Stawach 3, </w:t>
      </w:r>
    </w:p>
    <w:p w:rsidR="000318D7" w:rsidRPr="004D0680" w:rsidRDefault="000318D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30-107 Kraków</w:t>
      </w:r>
    </w:p>
    <w:p w:rsidR="000318D7" w:rsidRPr="004D0680" w:rsidRDefault="000318D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597EB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834AF6" w:rsidRPr="00834AF6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Opracowanie graficzne i wykonanie strony internetowej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0318D7" w:rsidRPr="004D0680" w:rsidRDefault="000318D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834AF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2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.1</w:t>
      </w:r>
      <w:r w:rsidR="00834AF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.2017r., godzina </w:t>
      </w:r>
      <w:r w:rsidR="0068400A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9:45</w:t>
      </w:r>
    </w:p>
    <w:p w:rsidR="000318D7" w:rsidRPr="004D0680" w:rsidRDefault="000318D7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0318D7" w:rsidRPr="004D0680" w:rsidRDefault="000318D7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0318D7" w:rsidRPr="004D0680" w:rsidRDefault="000318D7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>Oferty nadesłane pocztą lub kurierem będą zakwalifikowane do postępowania przetargowego, pod warunkiem ich dostarczenia do Zamawiającego przez pocztę lub kuriera w nieprzekraczalnym terminie wskazanym w ppkt 1.</w:t>
      </w:r>
    </w:p>
    <w:p w:rsidR="000318D7" w:rsidRDefault="000318D7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ul. Plac Na Stawach 3,</w:t>
      </w:r>
      <w:r w:rsidRPr="004D0680">
        <w:rPr>
          <w:rFonts w:ascii="Times New Roman" w:hAnsi="Times New Roman"/>
          <w:bCs/>
          <w:iCs/>
        </w:rPr>
        <w:t xml:space="preserve"> </w:t>
      </w:r>
      <w:r w:rsidRPr="004D0680">
        <w:rPr>
          <w:rFonts w:ascii="Times New Roman" w:hAnsi="Times New Roman"/>
          <w:iCs/>
        </w:rPr>
        <w:t>30-107 Kraków</w:t>
      </w:r>
      <w:r>
        <w:rPr>
          <w:rFonts w:ascii="Times New Roman" w:hAnsi="Times New Roman"/>
        </w:rPr>
        <w:t xml:space="preserve"> w dniu </w:t>
      </w:r>
      <w:r w:rsidR="00834AF6">
        <w:rPr>
          <w:rFonts w:ascii="Times New Roman" w:hAnsi="Times New Roman"/>
          <w:b/>
        </w:rPr>
        <w:t>2 listopada</w:t>
      </w:r>
      <w:r w:rsidRPr="004D0680">
        <w:rPr>
          <w:rFonts w:ascii="Times New Roman" w:hAnsi="Times New Roman"/>
          <w:b/>
        </w:rPr>
        <w:t xml:space="preserve"> 2017 roku o godz. </w:t>
      </w:r>
      <w:r w:rsidR="0068400A" w:rsidRPr="0068400A">
        <w:rPr>
          <w:rFonts w:ascii="Times New Roman" w:hAnsi="Times New Roman"/>
          <w:b/>
        </w:rPr>
        <w:t>9:45</w:t>
      </w:r>
      <w:r>
        <w:rPr>
          <w:rFonts w:ascii="Times New Roman" w:hAnsi="Times New Roman"/>
        </w:rPr>
        <w:t>.</w:t>
      </w:r>
    </w:p>
    <w:p w:rsidR="000318D7" w:rsidRDefault="000318D7" w:rsidP="004D0680">
      <w:pPr>
        <w:spacing w:after="0"/>
        <w:jc w:val="both"/>
        <w:rPr>
          <w:rFonts w:ascii="Times New Roman" w:hAnsi="Times New Roman"/>
        </w:rPr>
      </w:pPr>
    </w:p>
    <w:p w:rsidR="000318D7" w:rsidRPr="004D0680" w:rsidRDefault="000318D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4D0680">
      <w:pPr>
        <w:spacing w:after="0"/>
        <w:jc w:val="both"/>
        <w:rPr>
          <w:rFonts w:ascii="Times New Roman" w:hAnsi="Times New Roman"/>
        </w:rPr>
      </w:pPr>
    </w:p>
    <w:p w:rsidR="000318D7" w:rsidRPr="007A7B7F" w:rsidRDefault="000318D7" w:rsidP="007A7B7F">
      <w:pPr>
        <w:widowControl w:val="0"/>
        <w:numPr>
          <w:ilvl w:val="0"/>
          <w:numId w:val="30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0318D7" w:rsidRPr="007A7B7F" w:rsidRDefault="000318D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Pani Mariola Klimska, tel. </w:t>
      </w:r>
      <w:r w:rsidRPr="007A7B7F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0318D7" w:rsidRDefault="000318D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0318D7" w:rsidRDefault="00834AF6" w:rsidP="00BF1718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Pr="00834AF6">
        <w:rPr>
          <w:rFonts w:ascii="Times New Roman" w:hAnsi="Times New Roman"/>
          <w:iCs/>
          <w:szCs w:val="20"/>
        </w:rPr>
        <w:t>sekretariat.krakow@rdos.gov.pl lub kancelaria.kruszynski@gmail.com</w:t>
      </w:r>
      <w:r w:rsidR="000318D7" w:rsidRPr="00BF1718">
        <w:rPr>
          <w:rFonts w:ascii="Times New Roman" w:hAnsi="Times New Roman"/>
          <w:szCs w:val="20"/>
        </w:rPr>
        <w:t>.</w:t>
      </w:r>
    </w:p>
    <w:p w:rsidR="00834AF6" w:rsidRDefault="00834AF6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0318D7" w:rsidRDefault="000318D7" w:rsidP="002E5DC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 w:rsidR="00834AF6">
        <w:rPr>
          <w:rFonts w:ascii="Times New Roman" w:hAnsi="Times New Roman"/>
          <w:szCs w:val="20"/>
        </w:rPr>
        <w:t>runków płatności, kar umownych</w:t>
      </w:r>
      <w:r w:rsidR="00013AC1">
        <w:rPr>
          <w:rFonts w:ascii="Times New Roman" w:hAnsi="Times New Roman"/>
          <w:szCs w:val="20"/>
        </w:rPr>
        <w:t>, gwarancji</w:t>
      </w:r>
      <w:r w:rsidR="00834AF6"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0318D7" w:rsidRDefault="000318D7" w:rsidP="002E5DC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0318D7" w:rsidRDefault="000318D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0318D7" w:rsidRDefault="000318D7" w:rsidP="007A7B7F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0318D7" w:rsidRDefault="000318D7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0318D7" w:rsidRDefault="000318D7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2 </w:t>
      </w:r>
      <w:r>
        <w:rPr>
          <w:rFonts w:ascii="Times New Roman" w:hAnsi="Times New Roman"/>
          <w:szCs w:val="20"/>
        </w:rPr>
        <w:t xml:space="preserve">– </w:t>
      </w:r>
      <w:r w:rsidRPr="007A7B7F">
        <w:rPr>
          <w:rFonts w:ascii="Times New Roman" w:hAnsi="Times New Roman"/>
          <w:szCs w:val="20"/>
        </w:rPr>
        <w:t xml:space="preserve">wykaz </w:t>
      </w:r>
      <w:r w:rsidR="00597EB8">
        <w:rPr>
          <w:rFonts w:ascii="Times New Roman" w:hAnsi="Times New Roman"/>
          <w:szCs w:val="20"/>
        </w:rPr>
        <w:t>usług</w:t>
      </w:r>
      <w:r w:rsidRPr="007A7B7F">
        <w:rPr>
          <w:rFonts w:ascii="Times New Roman" w:hAnsi="Times New Roman"/>
          <w:szCs w:val="20"/>
        </w:rPr>
        <w:t xml:space="preserve">, </w:t>
      </w:r>
    </w:p>
    <w:p w:rsidR="000318D7" w:rsidRDefault="000318D7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</w:t>
      </w:r>
      <w:r w:rsidRPr="007A7B7F">
        <w:rPr>
          <w:rFonts w:ascii="Times New Roman" w:hAnsi="Times New Roman"/>
          <w:szCs w:val="20"/>
        </w:rPr>
        <w:t xml:space="preserve"> nr 3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– Opis Przedmiotu zamówienia (OPZ)</w:t>
      </w:r>
      <w:r>
        <w:rPr>
          <w:rFonts w:ascii="Times New Roman" w:hAnsi="Times New Roman"/>
          <w:szCs w:val="20"/>
        </w:rPr>
        <w:t>,</w:t>
      </w:r>
    </w:p>
    <w:p w:rsidR="000318D7" w:rsidRDefault="000318D7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4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,</w:t>
      </w:r>
    </w:p>
    <w:p w:rsidR="000318D7" w:rsidRPr="007A7B7F" w:rsidRDefault="000318D7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5 -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</w:t>
      </w: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Pr="00356E48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460410">
      <w:pPr>
        <w:spacing w:after="0"/>
        <w:jc w:val="both"/>
        <w:rPr>
          <w:rFonts w:ascii="Times New Roman" w:hAnsi="Times New Roman"/>
        </w:rPr>
      </w:pPr>
    </w:p>
    <w:p w:rsidR="00834AF6" w:rsidRDefault="00834AF6" w:rsidP="00460410">
      <w:pPr>
        <w:spacing w:after="0"/>
        <w:jc w:val="both"/>
        <w:rPr>
          <w:rFonts w:ascii="Times New Roman" w:hAnsi="Times New Roman"/>
        </w:rPr>
      </w:pPr>
    </w:p>
    <w:p w:rsidR="00834AF6" w:rsidRDefault="00834AF6" w:rsidP="00460410">
      <w:pPr>
        <w:spacing w:after="0"/>
        <w:jc w:val="both"/>
        <w:rPr>
          <w:rFonts w:ascii="Times New Roman" w:hAnsi="Times New Roman"/>
        </w:rPr>
      </w:pPr>
    </w:p>
    <w:p w:rsidR="00834AF6" w:rsidRDefault="00834AF6" w:rsidP="00460410">
      <w:pPr>
        <w:spacing w:after="0"/>
        <w:jc w:val="both"/>
        <w:rPr>
          <w:rFonts w:ascii="Times New Roman" w:hAnsi="Times New Roman"/>
        </w:rPr>
      </w:pPr>
    </w:p>
    <w:p w:rsidR="00834AF6" w:rsidRDefault="00834AF6" w:rsidP="00460410">
      <w:pPr>
        <w:spacing w:after="0"/>
        <w:jc w:val="both"/>
        <w:rPr>
          <w:rFonts w:ascii="Times New Roman" w:hAnsi="Times New Roman"/>
        </w:rPr>
      </w:pPr>
    </w:p>
    <w:p w:rsidR="00834AF6" w:rsidRDefault="00834AF6" w:rsidP="00460410">
      <w:pPr>
        <w:spacing w:after="0"/>
        <w:jc w:val="both"/>
        <w:rPr>
          <w:rFonts w:ascii="Times New Roman" w:hAnsi="Times New Roman"/>
        </w:rPr>
      </w:pPr>
    </w:p>
    <w:p w:rsidR="00834AF6" w:rsidRDefault="00834AF6" w:rsidP="00460410">
      <w:pPr>
        <w:spacing w:after="0"/>
        <w:jc w:val="both"/>
        <w:rPr>
          <w:rFonts w:ascii="Times New Roman" w:hAnsi="Times New Roman"/>
        </w:rPr>
      </w:pPr>
    </w:p>
    <w:p w:rsidR="00834AF6" w:rsidRDefault="00834AF6" w:rsidP="00460410">
      <w:pPr>
        <w:spacing w:after="0"/>
        <w:jc w:val="both"/>
        <w:rPr>
          <w:rFonts w:ascii="Times New Roman" w:hAnsi="Times New Roman"/>
        </w:rPr>
      </w:pPr>
    </w:p>
    <w:p w:rsidR="00834AF6" w:rsidRPr="00356E48" w:rsidRDefault="00834AF6" w:rsidP="00460410">
      <w:pPr>
        <w:spacing w:after="0"/>
        <w:jc w:val="both"/>
        <w:rPr>
          <w:rFonts w:ascii="Times New Roman" w:hAnsi="Times New Roman"/>
        </w:rPr>
      </w:pPr>
    </w:p>
    <w:p w:rsidR="000318D7" w:rsidRDefault="000318D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0318D7" w:rsidRPr="007A7B7F" w:rsidRDefault="000318D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Pr="00F70B6B" w:rsidRDefault="000318D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18D7" w:rsidRPr="007A7B7F" w:rsidRDefault="000318D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0318D7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</w:p>
    <w:p w:rsidR="000318D7" w:rsidRPr="007A7B7F" w:rsidRDefault="000318D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0318D7" w:rsidRPr="007A7B7F" w:rsidRDefault="000318D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0318D7" w:rsidRPr="002E5DC1" w:rsidRDefault="000318D7" w:rsidP="002E5DC1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E5DC1">
        <w:rPr>
          <w:rFonts w:ascii="Times New Roman" w:hAnsi="Times New Roman"/>
          <w:b/>
          <w:bCs/>
          <w:iCs/>
        </w:rPr>
        <w:t>Regionalnej Dyrekcji Ochrony Środowiska w Krakowie</w:t>
      </w:r>
    </w:p>
    <w:p w:rsidR="000318D7" w:rsidRPr="002E5DC1" w:rsidRDefault="000318D7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 xml:space="preserve">ul. Plac Na Stawach 3, </w:t>
      </w:r>
    </w:p>
    <w:p w:rsidR="000318D7" w:rsidRDefault="000318D7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>30-107 Kraków</w:t>
      </w:r>
    </w:p>
    <w:p w:rsidR="000318D7" w:rsidRPr="007A7B7F" w:rsidRDefault="000318D7" w:rsidP="00460410">
      <w:pPr>
        <w:spacing w:after="0"/>
        <w:jc w:val="center"/>
        <w:rPr>
          <w:rFonts w:ascii="Times New Roman" w:hAnsi="Times New Roman"/>
          <w:b/>
        </w:rPr>
      </w:pPr>
    </w:p>
    <w:p w:rsidR="000318D7" w:rsidRPr="002E5DC1" w:rsidRDefault="000318D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597EB8">
        <w:rPr>
          <w:rFonts w:ascii="Times New Roman" w:hAnsi="Times New Roman"/>
          <w:color w:val="000000"/>
        </w:rPr>
        <w:t>usługi</w:t>
      </w:r>
      <w:r>
        <w:rPr>
          <w:rFonts w:ascii="Times New Roman" w:hAnsi="Times New Roman"/>
          <w:color w:val="000000"/>
        </w:rPr>
        <w:t xml:space="preserve">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834AF6" w:rsidRPr="00D66A0E">
        <w:rPr>
          <w:rFonts w:ascii="Times New Roman" w:hAnsi="Times New Roman"/>
          <w:b/>
          <w:bCs/>
          <w:i/>
          <w:iCs/>
          <w:color w:val="000000"/>
        </w:rPr>
        <w:t>Opracowanie graficzne i wykonanie strony internetowej</w:t>
      </w:r>
      <w:r w:rsidRPr="00D66A0E">
        <w:rPr>
          <w:rFonts w:ascii="Times New Roman" w:hAnsi="Times New Roman"/>
          <w:b/>
          <w:color w:val="000000"/>
        </w:rPr>
        <w:t>”</w:t>
      </w:r>
      <w:r w:rsidR="00482917" w:rsidRPr="00D66A0E">
        <w:rPr>
          <w:rFonts w:ascii="Times New Roman" w:hAnsi="Times New Roman"/>
          <w:color w:val="000000"/>
        </w:rPr>
        <w:t xml:space="preserve">, </w:t>
      </w:r>
      <w:r w:rsidRPr="00D66A0E">
        <w:rPr>
          <w:rFonts w:ascii="Times New Roman" w:hAnsi="Times New Roman"/>
          <w:color w:val="000000"/>
        </w:rPr>
        <w:t>n</w:t>
      </w:r>
      <w:r w:rsidR="00482917" w:rsidRPr="00D66A0E">
        <w:rPr>
          <w:rFonts w:ascii="Times New Roman" w:hAnsi="Times New Roman"/>
          <w:color w:val="000000"/>
        </w:rPr>
        <w:t>r</w:t>
      </w:r>
      <w:r w:rsidRPr="00D66A0E">
        <w:rPr>
          <w:rFonts w:ascii="Times New Roman" w:hAnsi="Times New Roman"/>
          <w:color w:val="000000"/>
        </w:rPr>
        <w:t xml:space="preserve"> ref.: </w:t>
      </w:r>
      <w:r w:rsidR="00D66A0E" w:rsidRPr="00D66A0E">
        <w:rPr>
          <w:rFonts w:ascii="Times New Roman" w:hAnsi="Times New Roman"/>
          <w:color w:val="000000"/>
        </w:rPr>
        <w:t>OP.082.12.33.2017.MMr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0318D7" w:rsidRPr="002E5DC1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834AF6" w:rsidRDefault="000318D7" w:rsidP="00834AF6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 w:rsidR="00834AF6">
        <w:rPr>
          <w:rFonts w:ascii="Times New Roman" w:hAnsi="Times New Roman"/>
          <w:color w:val="000000"/>
        </w:rPr>
        <w:t>usługi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 w:rsidR="00834AF6">
        <w:rPr>
          <w:rFonts w:ascii="Times New Roman" w:hAnsi="Times New Roman"/>
          <w:color w:val="000000"/>
        </w:rPr>
        <w:t>.</w:t>
      </w:r>
    </w:p>
    <w:p w:rsidR="000318D7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Akceptuję</w:t>
      </w:r>
      <w:r w:rsidRPr="002E5DC1">
        <w:rPr>
          <w:rFonts w:ascii="Times New Roman" w:hAnsi="Times New Roman"/>
          <w:color w:val="000000"/>
        </w:rPr>
        <w:t xml:space="preserve"> wskazane w Projekcie Umowy warunki płatności, a jednocześnie </w:t>
      </w:r>
      <w:r w:rsidRPr="002E5DC1">
        <w:rPr>
          <w:rFonts w:ascii="Times New Roman" w:hAnsi="Times New Roman"/>
          <w:b/>
          <w:color w:val="000000"/>
        </w:rPr>
        <w:t>oferuję termin zapłaty wynoszący …………..dni.</w:t>
      </w:r>
      <w:r w:rsidRPr="002E5DC1">
        <w:rPr>
          <w:rFonts w:ascii="Times New Roman" w:hAnsi="Times New Roman"/>
          <w:b/>
          <w:color w:val="000000"/>
          <w:vertAlign w:val="superscript"/>
        </w:rPr>
        <w:footnoteReference w:id="1"/>
      </w:r>
    </w:p>
    <w:p w:rsidR="000318D7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Udzielam gwarancji jakości na okres i na warunkach określonych w </w:t>
      </w:r>
      <w:r w:rsidR="001A2141">
        <w:rPr>
          <w:rFonts w:ascii="Times New Roman" w:hAnsi="Times New Roman"/>
          <w:color w:val="000000"/>
        </w:rPr>
        <w:t>Projekcie Umowy</w:t>
      </w:r>
      <w:r>
        <w:rPr>
          <w:rFonts w:ascii="Times New Roman" w:hAnsi="Times New Roman"/>
          <w:color w:val="000000"/>
        </w:rPr>
        <w:t>,</w:t>
      </w:r>
    </w:p>
    <w:p w:rsidR="000318D7" w:rsidRPr="002E5DC1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</w:t>
      </w:r>
      <w:r w:rsidR="00077AAF">
        <w:rPr>
          <w:rFonts w:ascii="Times New Roman" w:hAnsi="Times New Roman"/>
          <w:color w:val="000000"/>
        </w:rPr>
        <w:t>strony internetowej</w:t>
      </w:r>
      <w:bookmarkStart w:id="0" w:name="_GoBack"/>
      <w:bookmarkEnd w:id="0"/>
      <w:r w:rsidRPr="002E5DC1">
        <w:rPr>
          <w:rFonts w:ascii="Times New Roman" w:hAnsi="Times New Roman"/>
          <w:color w:val="000000"/>
        </w:rPr>
        <w:t xml:space="preserve"> 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r w:rsidR="00834AF6">
        <w:rPr>
          <w:rFonts w:ascii="Times New Roman" w:hAnsi="Times New Roman"/>
          <w:b/>
          <w:bCs/>
          <w:color w:val="000000"/>
        </w:rPr>
        <w:t>30</w:t>
      </w:r>
      <w:r w:rsidRPr="00FA1085">
        <w:rPr>
          <w:rFonts w:ascii="Times New Roman" w:hAnsi="Times New Roman"/>
          <w:b/>
          <w:bCs/>
          <w:color w:val="000000"/>
        </w:rPr>
        <w:t xml:space="preserve"> listopada 2017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0318D7" w:rsidRPr="002E5DC1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0318D7" w:rsidRPr="002E5DC1" w:rsidRDefault="000318D7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0318D7" w:rsidRDefault="000318D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0318D7" w:rsidRPr="002E5DC1" w:rsidRDefault="000318D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0318D7" w:rsidRPr="002E5DC1" w:rsidRDefault="000318D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0318D7" w:rsidRPr="00F70B6B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Pr="002E5DC1" w:rsidRDefault="000318D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0318D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0318D7" w:rsidRPr="002E5DC1" w:rsidRDefault="000318D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0318D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0318D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0318D7" w:rsidRPr="002E5DC1" w:rsidRDefault="000318D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0318D7" w:rsidRPr="00F70B6B" w:rsidRDefault="000318D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Default="000318D7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0318D7" w:rsidRDefault="000318D7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834AF6" w:rsidRDefault="00834AF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D66A0E" w:rsidRDefault="00D66A0E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Default="000318D7" w:rsidP="002E5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t>Załącznik nr 2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0318D7" w:rsidRPr="007A7B7F" w:rsidRDefault="000318D7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Pr="00F70B6B" w:rsidRDefault="000318D7" w:rsidP="002E5DC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18D7" w:rsidRPr="007A7B7F" w:rsidRDefault="000318D7" w:rsidP="002E5D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834AF6">
        <w:rPr>
          <w:rFonts w:ascii="Times New Roman" w:hAnsi="Times New Roman"/>
          <w:b/>
          <w:sz w:val="24"/>
          <w:szCs w:val="24"/>
        </w:rPr>
        <w:t>USŁUG</w:t>
      </w:r>
    </w:p>
    <w:p w:rsidR="000318D7" w:rsidRPr="00F70B6B" w:rsidRDefault="000318D7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0318D7" w:rsidRPr="00F70B6B" w:rsidRDefault="000318D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18D7" w:rsidRPr="00D029D8" w:rsidRDefault="000318D7" w:rsidP="00460410">
      <w:pPr>
        <w:spacing w:after="0"/>
        <w:jc w:val="both"/>
        <w:rPr>
          <w:rFonts w:ascii="Times New Roman" w:hAnsi="Times New Roman"/>
          <w:szCs w:val="24"/>
        </w:rPr>
      </w:pPr>
      <w:r w:rsidRPr="00D029D8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celu potwierdzenia spełnienia warunków udziału w postępowaniu</w:t>
      </w:r>
      <w:r w:rsidRPr="00D029D8">
        <w:rPr>
          <w:rFonts w:ascii="Times New Roman" w:hAnsi="Times New Roman"/>
          <w:szCs w:val="24"/>
        </w:rPr>
        <w:t xml:space="preserve"> określonych w pkt </w:t>
      </w:r>
      <w:r>
        <w:rPr>
          <w:rFonts w:ascii="Times New Roman" w:hAnsi="Times New Roman"/>
          <w:szCs w:val="24"/>
        </w:rPr>
        <w:t>4 ppkt 1 lit. c) zapytania ofertowego, oświadczam</w:t>
      </w:r>
      <w:r w:rsidRPr="00D029D8">
        <w:rPr>
          <w:rFonts w:ascii="Times New Roman" w:hAnsi="Times New Roman"/>
          <w:szCs w:val="24"/>
        </w:rPr>
        <w:t xml:space="preserve">, że w okresie ostatnich 3 lat przed upływem terminu składania ofert, </w:t>
      </w:r>
      <w:r w:rsidRPr="00D029D8">
        <w:rPr>
          <w:rFonts w:ascii="Times New Roman" w:hAnsi="Times New Roman"/>
          <w:bCs/>
          <w:szCs w:val="24"/>
        </w:rPr>
        <w:t>a jeżeli okres prowadzenia działalności jest krótszy – w tym okresie</w:t>
      </w:r>
      <w:r>
        <w:rPr>
          <w:rFonts w:ascii="Times New Roman" w:hAnsi="Times New Roman"/>
          <w:bCs/>
          <w:szCs w:val="24"/>
        </w:rPr>
        <w:t>,</w:t>
      </w:r>
      <w:r w:rsidRPr="00D029D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wykonałem</w:t>
      </w:r>
      <w:r w:rsidRPr="00D029D8">
        <w:rPr>
          <w:rFonts w:ascii="Times New Roman" w:hAnsi="Times New Roman"/>
          <w:szCs w:val="24"/>
        </w:rPr>
        <w:t xml:space="preserve"> następujące </w:t>
      </w:r>
      <w:r w:rsidR="00834AF6">
        <w:rPr>
          <w:rFonts w:ascii="Times New Roman" w:hAnsi="Times New Roman"/>
          <w:szCs w:val="24"/>
        </w:rPr>
        <w:t>usługi</w:t>
      </w:r>
      <w:r w:rsidRPr="00D029D8">
        <w:rPr>
          <w:rFonts w:ascii="Times New Roman" w:hAnsi="Times New Roman"/>
          <w:szCs w:val="24"/>
        </w:rPr>
        <w:t>:</w:t>
      </w:r>
    </w:p>
    <w:p w:rsidR="000318D7" w:rsidRPr="00F70B6B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832"/>
        <w:gridCol w:w="2973"/>
        <w:gridCol w:w="3116"/>
      </w:tblGrid>
      <w:tr w:rsidR="000318D7" w:rsidRPr="00F801CA" w:rsidTr="00F801CA">
        <w:trPr>
          <w:trHeight w:val="500"/>
        </w:trPr>
        <w:tc>
          <w:tcPr>
            <w:tcW w:w="543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  <w:b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2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318D7" w:rsidRPr="00F801CA" w:rsidRDefault="000318D7" w:rsidP="00834A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 xml:space="preserve">Nazwa odbiorcy </w:t>
            </w:r>
            <w:r w:rsidR="00834AF6">
              <w:rPr>
                <w:rFonts w:ascii="Times New Roman" w:hAnsi="Times New Roman"/>
                <w:b/>
              </w:rPr>
              <w:t>usługi</w:t>
            </w:r>
          </w:p>
        </w:tc>
        <w:tc>
          <w:tcPr>
            <w:tcW w:w="2973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318D7" w:rsidRPr="00F801CA" w:rsidRDefault="000318D7" w:rsidP="00834A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 xml:space="preserve">Przedmiot </w:t>
            </w:r>
            <w:r w:rsidR="00834AF6">
              <w:rPr>
                <w:rFonts w:ascii="Times New Roman" w:hAnsi="Times New Roman"/>
                <w:b/>
              </w:rPr>
              <w:t>usługi</w:t>
            </w:r>
          </w:p>
        </w:tc>
        <w:tc>
          <w:tcPr>
            <w:tcW w:w="3116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 xml:space="preserve">Data rozpoczęcia </w:t>
            </w:r>
            <w:r w:rsidRPr="00F801CA">
              <w:rPr>
                <w:rFonts w:ascii="Times New Roman" w:hAnsi="Times New Roman"/>
                <w:b/>
              </w:rPr>
              <w:br/>
              <w:t>i zakończenia</w:t>
            </w:r>
          </w:p>
          <w:p w:rsidR="000318D7" w:rsidRPr="00F801CA" w:rsidRDefault="000318D7" w:rsidP="00834A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1CA">
              <w:rPr>
                <w:rFonts w:ascii="Times New Roman" w:hAnsi="Times New Roman"/>
                <w:b/>
              </w:rPr>
              <w:t xml:space="preserve">realizacji </w:t>
            </w:r>
            <w:r w:rsidR="00834AF6">
              <w:rPr>
                <w:rFonts w:ascii="Times New Roman" w:hAnsi="Times New Roman"/>
                <w:b/>
              </w:rPr>
              <w:t>usługi</w:t>
            </w:r>
          </w:p>
        </w:tc>
      </w:tr>
      <w:tr w:rsidR="000318D7" w:rsidRPr="00F801CA" w:rsidTr="00F801CA">
        <w:trPr>
          <w:trHeight w:hRule="exact" w:val="1134"/>
        </w:trPr>
        <w:tc>
          <w:tcPr>
            <w:tcW w:w="543" w:type="dxa"/>
            <w:vAlign w:val="center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  <w:r w:rsidRPr="00F801CA">
              <w:rPr>
                <w:rFonts w:ascii="Times New Roman" w:hAnsi="Times New Roman"/>
              </w:rPr>
              <w:t>1.</w:t>
            </w:r>
          </w:p>
        </w:tc>
        <w:tc>
          <w:tcPr>
            <w:tcW w:w="2832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18D7" w:rsidRPr="00F801CA" w:rsidTr="00F801CA">
        <w:trPr>
          <w:trHeight w:hRule="exact" w:val="1134"/>
        </w:trPr>
        <w:tc>
          <w:tcPr>
            <w:tcW w:w="543" w:type="dxa"/>
            <w:vAlign w:val="center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  <w:r w:rsidRPr="00F801CA">
              <w:rPr>
                <w:rFonts w:ascii="Times New Roman" w:hAnsi="Times New Roman"/>
              </w:rPr>
              <w:t>2.</w:t>
            </w:r>
          </w:p>
        </w:tc>
        <w:tc>
          <w:tcPr>
            <w:tcW w:w="2832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18D7" w:rsidRPr="00F801CA" w:rsidTr="00F801CA">
        <w:trPr>
          <w:trHeight w:hRule="exact" w:val="1134"/>
        </w:trPr>
        <w:tc>
          <w:tcPr>
            <w:tcW w:w="543" w:type="dxa"/>
            <w:vAlign w:val="center"/>
          </w:tcPr>
          <w:p w:rsidR="000318D7" w:rsidRPr="00F801CA" w:rsidRDefault="000318D7" w:rsidP="00F801CA">
            <w:pPr>
              <w:spacing w:after="0"/>
              <w:jc w:val="center"/>
              <w:rPr>
                <w:rFonts w:ascii="Times New Roman" w:hAnsi="Times New Roman"/>
              </w:rPr>
            </w:pPr>
            <w:r w:rsidRPr="00F801CA">
              <w:rPr>
                <w:rFonts w:ascii="Times New Roman" w:hAnsi="Times New Roman"/>
              </w:rPr>
              <w:t>3.</w:t>
            </w:r>
          </w:p>
        </w:tc>
        <w:tc>
          <w:tcPr>
            <w:tcW w:w="2832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0318D7" w:rsidRPr="00F801CA" w:rsidRDefault="000318D7" w:rsidP="00F801C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318D7" w:rsidRPr="00F70B6B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18D7" w:rsidRPr="002E5DC1" w:rsidRDefault="000318D7" w:rsidP="00D029D8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0318D7" w:rsidRPr="00F801CA" w:rsidTr="006A5C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0318D7" w:rsidRPr="002E5DC1" w:rsidRDefault="000318D7" w:rsidP="006A5C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0318D7" w:rsidRPr="00F801CA" w:rsidTr="006A5C08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0318D7" w:rsidRPr="00F801CA" w:rsidTr="006A5C08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6A5C0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0318D7" w:rsidRPr="002E5DC1" w:rsidRDefault="000318D7" w:rsidP="00D029D8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0318D7" w:rsidRPr="00F70B6B" w:rsidRDefault="000318D7" w:rsidP="00D029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D66A0E" w:rsidRDefault="00D66A0E" w:rsidP="00460410">
      <w:pPr>
        <w:spacing w:after="0"/>
        <w:jc w:val="right"/>
        <w:rPr>
          <w:rFonts w:ascii="Times New Roman" w:hAnsi="Times New Roman"/>
        </w:rPr>
      </w:pPr>
    </w:p>
    <w:p w:rsidR="00D66A0E" w:rsidRDefault="00D66A0E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60410">
      <w:pPr>
        <w:spacing w:after="0"/>
        <w:jc w:val="right"/>
        <w:rPr>
          <w:rFonts w:ascii="Times New Roman" w:hAnsi="Times New Roman"/>
        </w:rPr>
      </w:pPr>
    </w:p>
    <w:p w:rsidR="000318D7" w:rsidRDefault="000318D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>
        <w:rPr>
          <w:rFonts w:ascii="Times New Roman" w:hAnsi="Times New Roman"/>
          <w:b/>
          <w:sz w:val="20"/>
          <w:szCs w:val="24"/>
        </w:rPr>
        <w:t>5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0318D7" w:rsidRDefault="000318D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Default="000318D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0318D7" w:rsidRDefault="000318D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0318D7" w:rsidRDefault="000318D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8D7" w:rsidRDefault="000318D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8D7" w:rsidRPr="00412A67" w:rsidRDefault="000318D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0318D7" w:rsidRPr="00412A67" w:rsidRDefault="000318D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0318D7" w:rsidRPr="00412A67" w:rsidRDefault="000318D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0318D7" w:rsidRDefault="000318D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0318D7" w:rsidRPr="00412A67" w:rsidRDefault="000318D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0318D7" w:rsidRPr="00412A67" w:rsidRDefault="000318D7" w:rsidP="00412A67">
      <w:pPr>
        <w:jc w:val="both"/>
        <w:rPr>
          <w:rFonts w:ascii="Times New Roman" w:hAnsi="Times New Roman"/>
        </w:rPr>
      </w:pPr>
    </w:p>
    <w:p w:rsidR="000318D7" w:rsidRPr="00412A67" w:rsidRDefault="000318D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0318D7" w:rsidRPr="00412A67" w:rsidRDefault="000318D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0318D7" w:rsidRPr="00412A67" w:rsidRDefault="000318D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0318D7" w:rsidRPr="00412A67" w:rsidRDefault="000318D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0318D7" w:rsidRPr="00412A67" w:rsidRDefault="000318D7" w:rsidP="00412A67">
      <w:pPr>
        <w:spacing w:after="0"/>
        <w:jc w:val="both"/>
        <w:rPr>
          <w:rFonts w:ascii="Times New Roman" w:hAnsi="Times New Roman"/>
        </w:rPr>
      </w:pPr>
    </w:p>
    <w:p w:rsidR="000318D7" w:rsidRPr="00412A67" w:rsidRDefault="000318D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0318D7" w:rsidRPr="00412A67" w:rsidRDefault="000318D7" w:rsidP="00412A67">
      <w:pPr>
        <w:numPr>
          <w:ilvl w:val="1"/>
          <w:numId w:val="36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0318D7" w:rsidRPr="00412A67" w:rsidRDefault="000318D7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0318D7" w:rsidRPr="00412A67" w:rsidRDefault="000318D7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0318D7" w:rsidRPr="00412A67" w:rsidRDefault="000318D7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0318D7" w:rsidRDefault="000318D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0318D7" w:rsidRPr="002E5DC1" w:rsidRDefault="000318D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0318D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0318D7" w:rsidRPr="002E5DC1" w:rsidRDefault="000318D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0318D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0318D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D7" w:rsidRPr="002E5DC1" w:rsidRDefault="000318D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0318D7" w:rsidRPr="002E5DC1" w:rsidRDefault="000318D7" w:rsidP="00412A67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0318D7" w:rsidRPr="00F70B6B" w:rsidRDefault="000318D7" w:rsidP="00412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8D7" w:rsidRDefault="000318D7" w:rsidP="00412A67">
      <w:pPr>
        <w:spacing w:after="0"/>
        <w:jc w:val="both"/>
        <w:rPr>
          <w:rFonts w:ascii="Times New Roman" w:hAnsi="Times New Roman"/>
        </w:rPr>
      </w:pPr>
    </w:p>
    <w:p w:rsidR="000318D7" w:rsidRPr="0019287A" w:rsidRDefault="000318D7" w:rsidP="00460410">
      <w:pPr>
        <w:spacing w:after="0"/>
        <w:jc w:val="right"/>
        <w:rPr>
          <w:rFonts w:ascii="Times New Roman" w:hAnsi="Times New Roman"/>
        </w:rPr>
      </w:pPr>
    </w:p>
    <w:sectPr w:rsidR="000318D7" w:rsidRPr="0019287A" w:rsidSect="004E478A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5A" w:rsidRDefault="00464E5A" w:rsidP="0051280E">
      <w:pPr>
        <w:spacing w:after="0" w:line="240" w:lineRule="auto"/>
      </w:pPr>
      <w:r>
        <w:separator/>
      </w:r>
    </w:p>
  </w:endnote>
  <w:endnote w:type="continuationSeparator" w:id="0">
    <w:p w:rsidR="00464E5A" w:rsidRDefault="00464E5A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D7" w:rsidRDefault="00AD624B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8650" cy="558800"/>
          <wp:effectExtent l="0" t="0" r="6350" b="0"/>
          <wp:docPr id="4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5A" w:rsidRDefault="00464E5A" w:rsidP="0051280E">
      <w:pPr>
        <w:spacing w:after="0" w:line="240" w:lineRule="auto"/>
      </w:pPr>
      <w:r>
        <w:separator/>
      </w:r>
    </w:p>
  </w:footnote>
  <w:footnote w:type="continuationSeparator" w:id="0">
    <w:p w:rsidR="00464E5A" w:rsidRDefault="00464E5A" w:rsidP="0051280E">
      <w:pPr>
        <w:spacing w:after="0" w:line="240" w:lineRule="auto"/>
      </w:pPr>
      <w:r>
        <w:continuationSeparator/>
      </w:r>
    </w:p>
  </w:footnote>
  <w:footnote w:id="1">
    <w:p w:rsidR="000318D7" w:rsidRDefault="000318D7" w:rsidP="002E5DC1">
      <w:pPr>
        <w:pStyle w:val="Tekstprzypisudolnego"/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 w:rsidRPr="002E5DC1">
        <w:rPr>
          <w:rFonts w:ascii="Times New Roman" w:hAnsi="Times New Roman" w:cs="Times New Roman"/>
          <w:lang w:val="pl-PL"/>
        </w:rPr>
        <w:t xml:space="preserve"> Wypełnia Wykonawca, pomiędzy 20 a 30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D7" w:rsidRDefault="00AD624B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0" t="0" r="0" b="0"/>
          <wp:docPr id="3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8D7" w:rsidRDefault="00031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000002E"/>
    <w:multiLevelType w:val="multilevel"/>
    <w:tmpl w:val="D294F8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 w15:restartNumberingAfterBreak="0">
    <w:nsid w:val="062D2C75"/>
    <w:multiLevelType w:val="hybridMultilevel"/>
    <w:tmpl w:val="85FCA806"/>
    <w:lvl w:ilvl="0" w:tplc="F74A80B0">
      <w:start w:val="1"/>
      <w:numFmt w:val="low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0A16165A"/>
    <w:multiLevelType w:val="hybridMultilevel"/>
    <w:tmpl w:val="6440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FED2770"/>
    <w:multiLevelType w:val="hybridMultilevel"/>
    <w:tmpl w:val="56623FA0"/>
    <w:lvl w:ilvl="0" w:tplc="2A06B64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C5DAF"/>
    <w:multiLevelType w:val="hybridMultilevel"/>
    <w:tmpl w:val="7B087C3C"/>
    <w:lvl w:ilvl="0" w:tplc="6F408D1E">
      <w:start w:val="4"/>
      <w:numFmt w:val="decimal"/>
      <w:lvlText w:val="%1."/>
      <w:lvlJc w:val="left"/>
      <w:pPr>
        <w:tabs>
          <w:tab w:val="num" w:pos="1211"/>
        </w:tabs>
        <w:ind w:left="851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F75129C"/>
    <w:multiLevelType w:val="multilevel"/>
    <w:tmpl w:val="16B4789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615D0"/>
    <w:multiLevelType w:val="hybridMultilevel"/>
    <w:tmpl w:val="140E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3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F02F76"/>
    <w:multiLevelType w:val="hybridMultilevel"/>
    <w:tmpl w:val="B55C2E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166E9E"/>
    <w:multiLevelType w:val="hybridMultilevel"/>
    <w:tmpl w:val="C25E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77146A"/>
    <w:multiLevelType w:val="hybridMultilevel"/>
    <w:tmpl w:val="DA46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C47EED"/>
    <w:multiLevelType w:val="hybridMultilevel"/>
    <w:tmpl w:val="3FD09598"/>
    <w:lvl w:ilvl="0" w:tplc="436E5992">
      <w:start w:val="3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CD1D47"/>
    <w:multiLevelType w:val="hybridMultilevel"/>
    <w:tmpl w:val="DE38CE06"/>
    <w:lvl w:ilvl="0" w:tplc="4444559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634054A1"/>
    <w:multiLevelType w:val="hybridMultilevel"/>
    <w:tmpl w:val="E8DAA572"/>
    <w:lvl w:ilvl="0" w:tplc="E58017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F44B2F"/>
    <w:multiLevelType w:val="hybridMultilevel"/>
    <w:tmpl w:val="9A56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330F5B"/>
    <w:multiLevelType w:val="hybridMultilevel"/>
    <w:tmpl w:val="F0EC38A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703E22"/>
    <w:multiLevelType w:val="hybridMultilevel"/>
    <w:tmpl w:val="6078498C"/>
    <w:lvl w:ilvl="0" w:tplc="165C2802">
      <w:start w:val="1"/>
      <w:numFmt w:val="lowerLetter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69F81B63"/>
    <w:multiLevelType w:val="hybridMultilevel"/>
    <w:tmpl w:val="A23E9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7A35A9"/>
    <w:multiLevelType w:val="hybridMultilevel"/>
    <w:tmpl w:val="6A444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8C4D87"/>
    <w:multiLevelType w:val="hybridMultilevel"/>
    <w:tmpl w:val="C0922CC4"/>
    <w:lvl w:ilvl="0" w:tplc="ACF49D1C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8564461"/>
    <w:multiLevelType w:val="hybridMultilevel"/>
    <w:tmpl w:val="2DEAF6B4"/>
    <w:lvl w:ilvl="0" w:tplc="74FC7B28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 w15:restartNumberingAfterBreak="0">
    <w:nsid w:val="7D9168C1"/>
    <w:multiLevelType w:val="hybridMultilevel"/>
    <w:tmpl w:val="9AC608CC"/>
    <w:lvl w:ilvl="0" w:tplc="51B614C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7" w15:restartNumberingAfterBreak="0">
    <w:nsid w:val="7E833C04"/>
    <w:multiLevelType w:val="hybridMultilevel"/>
    <w:tmpl w:val="A27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6"/>
  </w:num>
  <w:num w:numId="5">
    <w:abstractNumId w:val="35"/>
  </w:num>
  <w:num w:numId="6">
    <w:abstractNumId w:val="15"/>
  </w:num>
  <w:num w:numId="7">
    <w:abstractNumId w:val="37"/>
  </w:num>
  <w:num w:numId="8">
    <w:abstractNumId w:val="30"/>
  </w:num>
  <w:num w:numId="9">
    <w:abstractNumId w:val="26"/>
  </w:num>
  <w:num w:numId="10">
    <w:abstractNumId w:val="6"/>
  </w:num>
  <w:num w:numId="11">
    <w:abstractNumId w:val="28"/>
  </w:num>
  <w:num w:numId="12">
    <w:abstractNumId w:val="33"/>
  </w:num>
  <w:num w:numId="13">
    <w:abstractNumId w:val="34"/>
  </w:num>
  <w:num w:numId="14">
    <w:abstractNumId w:val="32"/>
  </w:num>
  <w:num w:numId="15">
    <w:abstractNumId w:val="27"/>
  </w:num>
  <w:num w:numId="16">
    <w:abstractNumId w:val="25"/>
  </w:num>
  <w:num w:numId="17">
    <w:abstractNumId w:val="12"/>
  </w:num>
  <w:num w:numId="18">
    <w:abstractNumId w:val="1"/>
  </w:num>
  <w:num w:numId="19">
    <w:abstractNumId w:val="29"/>
  </w:num>
  <w:num w:numId="20">
    <w:abstractNumId w:val="8"/>
  </w:num>
  <w:num w:numId="21">
    <w:abstractNumId w:val="2"/>
  </w:num>
  <w:num w:numId="22">
    <w:abstractNumId w:val="7"/>
  </w:num>
  <w:num w:numId="23">
    <w:abstractNumId w:val="23"/>
  </w:num>
  <w:num w:numId="24">
    <w:abstractNumId w:val="20"/>
  </w:num>
  <w:num w:numId="25">
    <w:abstractNumId w:val="22"/>
  </w:num>
  <w:num w:numId="26">
    <w:abstractNumId w:val="16"/>
  </w:num>
  <w:num w:numId="27">
    <w:abstractNumId w:val="21"/>
  </w:num>
  <w:num w:numId="28">
    <w:abstractNumId w:val="0"/>
  </w:num>
  <w:num w:numId="29">
    <w:abstractNumId w:val="14"/>
  </w:num>
  <w:num w:numId="30">
    <w:abstractNumId w:val="18"/>
  </w:num>
  <w:num w:numId="31">
    <w:abstractNumId w:val="24"/>
  </w:num>
  <w:num w:numId="32">
    <w:abstractNumId w:val="10"/>
  </w:num>
  <w:num w:numId="33">
    <w:abstractNumId w:val="1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5"/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10708"/>
    <w:rsid w:val="00013AC1"/>
    <w:rsid w:val="0002531A"/>
    <w:rsid w:val="000318D7"/>
    <w:rsid w:val="00046596"/>
    <w:rsid w:val="00077AAF"/>
    <w:rsid w:val="00087017"/>
    <w:rsid w:val="00090B90"/>
    <w:rsid w:val="000934D4"/>
    <w:rsid w:val="000A03D6"/>
    <w:rsid w:val="000A7BA4"/>
    <w:rsid w:val="000B3CAE"/>
    <w:rsid w:val="000C38C2"/>
    <w:rsid w:val="001175FE"/>
    <w:rsid w:val="0015625F"/>
    <w:rsid w:val="00172FB7"/>
    <w:rsid w:val="0017434D"/>
    <w:rsid w:val="0019287A"/>
    <w:rsid w:val="001A2141"/>
    <w:rsid w:val="001C168B"/>
    <w:rsid w:val="001F3897"/>
    <w:rsid w:val="00202154"/>
    <w:rsid w:val="00204F64"/>
    <w:rsid w:val="0021168C"/>
    <w:rsid w:val="00235273"/>
    <w:rsid w:val="00237545"/>
    <w:rsid w:val="002407A1"/>
    <w:rsid w:val="00251D58"/>
    <w:rsid w:val="002541F9"/>
    <w:rsid w:val="00261C33"/>
    <w:rsid w:val="00270314"/>
    <w:rsid w:val="00272523"/>
    <w:rsid w:val="002A78F3"/>
    <w:rsid w:val="002B1C33"/>
    <w:rsid w:val="002C0750"/>
    <w:rsid w:val="002D5BE5"/>
    <w:rsid w:val="002E06D9"/>
    <w:rsid w:val="002E5DC1"/>
    <w:rsid w:val="002F5D8E"/>
    <w:rsid w:val="0030217C"/>
    <w:rsid w:val="00310FA1"/>
    <w:rsid w:val="00326341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5EEB"/>
    <w:rsid w:val="00407B09"/>
    <w:rsid w:val="00412A67"/>
    <w:rsid w:val="004162AA"/>
    <w:rsid w:val="00424C01"/>
    <w:rsid w:val="00426E9F"/>
    <w:rsid w:val="00460410"/>
    <w:rsid w:val="00461A56"/>
    <w:rsid w:val="0046279E"/>
    <w:rsid w:val="00464E5A"/>
    <w:rsid w:val="00482917"/>
    <w:rsid w:val="00484480"/>
    <w:rsid w:val="004A26A7"/>
    <w:rsid w:val="004B6B42"/>
    <w:rsid w:val="004D0680"/>
    <w:rsid w:val="004E2150"/>
    <w:rsid w:val="004E478A"/>
    <w:rsid w:val="00505B3E"/>
    <w:rsid w:val="00505CBC"/>
    <w:rsid w:val="0051280E"/>
    <w:rsid w:val="005169B7"/>
    <w:rsid w:val="0052669A"/>
    <w:rsid w:val="005407F6"/>
    <w:rsid w:val="005841F6"/>
    <w:rsid w:val="00593432"/>
    <w:rsid w:val="00596A2C"/>
    <w:rsid w:val="00597EB8"/>
    <w:rsid w:val="005A4EDD"/>
    <w:rsid w:val="005F3ACA"/>
    <w:rsid w:val="00605342"/>
    <w:rsid w:val="0061196B"/>
    <w:rsid w:val="006169AC"/>
    <w:rsid w:val="00617831"/>
    <w:rsid w:val="00634805"/>
    <w:rsid w:val="00643D8E"/>
    <w:rsid w:val="00654638"/>
    <w:rsid w:val="0068400A"/>
    <w:rsid w:val="00697CAA"/>
    <w:rsid w:val="006A0E96"/>
    <w:rsid w:val="006A558C"/>
    <w:rsid w:val="006A5C08"/>
    <w:rsid w:val="006B0294"/>
    <w:rsid w:val="006B6C84"/>
    <w:rsid w:val="006D1304"/>
    <w:rsid w:val="006F6242"/>
    <w:rsid w:val="00702636"/>
    <w:rsid w:val="007078E0"/>
    <w:rsid w:val="00764BEE"/>
    <w:rsid w:val="007812BC"/>
    <w:rsid w:val="007A21C8"/>
    <w:rsid w:val="007A5965"/>
    <w:rsid w:val="007A7B7F"/>
    <w:rsid w:val="007E65C0"/>
    <w:rsid w:val="00803758"/>
    <w:rsid w:val="00804146"/>
    <w:rsid w:val="008239FF"/>
    <w:rsid w:val="00823E5D"/>
    <w:rsid w:val="00833E91"/>
    <w:rsid w:val="00834AF6"/>
    <w:rsid w:val="00846D66"/>
    <w:rsid w:val="00857789"/>
    <w:rsid w:val="008719C5"/>
    <w:rsid w:val="00884B0B"/>
    <w:rsid w:val="00894E4F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C2617"/>
    <w:rsid w:val="009C709D"/>
    <w:rsid w:val="009D0642"/>
    <w:rsid w:val="009E3112"/>
    <w:rsid w:val="009E5DB3"/>
    <w:rsid w:val="00A05652"/>
    <w:rsid w:val="00A1718B"/>
    <w:rsid w:val="00A20470"/>
    <w:rsid w:val="00A4479F"/>
    <w:rsid w:val="00A51F0E"/>
    <w:rsid w:val="00A52147"/>
    <w:rsid w:val="00A56B86"/>
    <w:rsid w:val="00A91488"/>
    <w:rsid w:val="00AC7367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2272B"/>
    <w:rsid w:val="00B25B59"/>
    <w:rsid w:val="00B540D5"/>
    <w:rsid w:val="00B76FED"/>
    <w:rsid w:val="00B81E45"/>
    <w:rsid w:val="00BC7F87"/>
    <w:rsid w:val="00BD203A"/>
    <w:rsid w:val="00BF1718"/>
    <w:rsid w:val="00C03421"/>
    <w:rsid w:val="00C42250"/>
    <w:rsid w:val="00C545BB"/>
    <w:rsid w:val="00CA785A"/>
    <w:rsid w:val="00CA7B39"/>
    <w:rsid w:val="00CD0F44"/>
    <w:rsid w:val="00CF7200"/>
    <w:rsid w:val="00D029D8"/>
    <w:rsid w:val="00D1145F"/>
    <w:rsid w:val="00D266D1"/>
    <w:rsid w:val="00D47772"/>
    <w:rsid w:val="00D47C96"/>
    <w:rsid w:val="00D502CC"/>
    <w:rsid w:val="00D571CA"/>
    <w:rsid w:val="00D66A0E"/>
    <w:rsid w:val="00D67992"/>
    <w:rsid w:val="00D830C6"/>
    <w:rsid w:val="00DA3CCF"/>
    <w:rsid w:val="00DB0A58"/>
    <w:rsid w:val="00DB6AF7"/>
    <w:rsid w:val="00DC3F3B"/>
    <w:rsid w:val="00DC7AB8"/>
    <w:rsid w:val="00DE4ACE"/>
    <w:rsid w:val="00DE5F05"/>
    <w:rsid w:val="00E07E87"/>
    <w:rsid w:val="00E42CED"/>
    <w:rsid w:val="00E53FE1"/>
    <w:rsid w:val="00E63A5F"/>
    <w:rsid w:val="00E66AB7"/>
    <w:rsid w:val="00E71C12"/>
    <w:rsid w:val="00E82755"/>
    <w:rsid w:val="00EC70C2"/>
    <w:rsid w:val="00F03E70"/>
    <w:rsid w:val="00F14954"/>
    <w:rsid w:val="00F23569"/>
    <w:rsid w:val="00F35BAE"/>
    <w:rsid w:val="00F45C29"/>
    <w:rsid w:val="00F5691E"/>
    <w:rsid w:val="00F70B6B"/>
    <w:rsid w:val="00F77634"/>
    <w:rsid w:val="00F801CA"/>
    <w:rsid w:val="00F8642C"/>
    <w:rsid w:val="00F92366"/>
    <w:rsid w:val="00F945BD"/>
    <w:rsid w:val="00FA1085"/>
    <w:rsid w:val="00FD1029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73C156-AF96-4007-B0DA-2DD3069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2288</Words>
  <Characters>13730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OP</vt:lpstr>
      <vt:lpstr/>
      <vt:lpstr/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Bartek</cp:lastModifiedBy>
  <cp:revision>8</cp:revision>
  <cp:lastPrinted>2017-02-14T13:04:00Z</cp:lastPrinted>
  <dcterms:created xsi:type="dcterms:W3CDTF">2017-10-26T04:21:00Z</dcterms:created>
  <dcterms:modified xsi:type="dcterms:W3CDTF">2017-10-26T05:09:00Z</dcterms:modified>
</cp:coreProperties>
</file>