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E17C2" w14:textId="27FB2D6E" w:rsidR="008A48E1" w:rsidRPr="00EB5078" w:rsidRDefault="00EB5078" w:rsidP="00136FE2">
      <w:pPr>
        <w:tabs>
          <w:tab w:val="left" w:pos="23814"/>
        </w:tabs>
        <w:spacing w:line="240" w:lineRule="auto"/>
        <w:jc w:val="both"/>
        <w:rPr>
          <w:rFonts w:ascii="Times New Roman" w:hAnsi="Times New Roman"/>
        </w:rPr>
      </w:pPr>
      <w:r w:rsidRPr="00EB5078">
        <w:rPr>
          <w:rFonts w:ascii="Times New Roman" w:hAnsi="Times New Roman"/>
        </w:rPr>
        <w:t>ZS.08</w:t>
      </w:r>
      <w:r w:rsidR="00AF41D2">
        <w:rPr>
          <w:rFonts w:ascii="Times New Roman" w:hAnsi="Times New Roman"/>
        </w:rPr>
        <w:t>2</w:t>
      </w:r>
      <w:r w:rsidRPr="00EB5078">
        <w:rPr>
          <w:rFonts w:ascii="Times New Roman" w:hAnsi="Times New Roman"/>
        </w:rPr>
        <w:t>.</w:t>
      </w:r>
      <w:r w:rsidR="00AF41D2">
        <w:rPr>
          <w:rFonts w:ascii="Times New Roman" w:hAnsi="Times New Roman"/>
        </w:rPr>
        <w:t>1</w:t>
      </w:r>
      <w:r w:rsidRPr="00EB5078">
        <w:rPr>
          <w:rFonts w:ascii="Times New Roman" w:hAnsi="Times New Roman"/>
        </w:rPr>
        <w:t>.202</w:t>
      </w:r>
      <w:r w:rsidR="00AF41D2">
        <w:rPr>
          <w:rFonts w:ascii="Times New Roman" w:hAnsi="Times New Roman"/>
        </w:rPr>
        <w:t>1</w:t>
      </w:r>
      <w:r w:rsidRPr="00EB5078">
        <w:rPr>
          <w:rFonts w:ascii="Times New Roman" w:hAnsi="Times New Roman"/>
        </w:rPr>
        <w:t>.MK</w:t>
      </w:r>
    </w:p>
    <w:p w14:paraId="260224ED" w14:textId="77777777" w:rsidR="00652B65" w:rsidRDefault="00652B65" w:rsidP="00136FE2">
      <w:pPr>
        <w:tabs>
          <w:tab w:val="left" w:pos="23814"/>
        </w:tabs>
        <w:spacing w:line="240" w:lineRule="auto"/>
        <w:jc w:val="both"/>
        <w:rPr>
          <w:rFonts w:ascii="Arial" w:hAnsi="Arial" w:cs="Arial"/>
        </w:rPr>
      </w:pPr>
    </w:p>
    <w:p w14:paraId="3B4F5B75" w14:textId="0576F281" w:rsidR="00184503" w:rsidRDefault="001B6895" w:rsidP="00081D6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4503">
        <w:rPr>
          <w:rFonts w:ascii="Times New Roman" w:eastAsia="Times New Roman" w:hAnsi="Times New Roman"/>
          <w:b/>
          <w:sz w:val="24"/>
          <w:szCs w:val="24"/>
          <w:lang w:eastAsia="pl-PL"/>
        </w:rPr>
        <w:t>OPIS</w:t>
      </w:r>
      <w:r w:rsidR="00500B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PRZEDMIOTU ZAMÓWIENIA</w:t>
      </w:r>
    </w:p>
    <w:p w14:paraId="6E747CA8" w14:textId="76167286" w:rsidR="00184503" w:rsidRDefault="007201E2" w:rsidP="00136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3B5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polega na wykonaniu </w:t>
      </w:r>
      <w:r w:rsidR="0000607E" w:rsidRPr="008D63B5">
        <w:rPr>
          <w:rFonts w:ascii="Times New Roman" w:eastAsia="Times New Roman" w:hAnsi="Times New Roman"/>
          <w:sz w:val="24"/>
          <w:szCs w:val="24"/>
          <w:lang w:eastAsia="pl-PL"/>
        </w:rPr>
        <w:t>opracowania</w:t>
      </w:r>
      <w:r w:rsidRPr="008D63B5">
        <w:rPr>
          <w:rFonts w:ascii="Times New Roman" w:eastAsia="Times New Roman" w:hAnsi="Times New Roman"/>
          <w:sz w:val="24"/>
          <w:szCs w:val="24"/>
          <w:lang w:eastAsia="pl-PL"/>
        </w:rPr>
        <w:t xml:space="preserve"> pt. </w:t>
      </w:r>
      <w:r w:rsidR="00A7289B" w:rsidRPr="008D63B5">
        <w:rPr>
          <w:rFonts w:ascii="Times New Roman" w:eastAsia="Times New Roman" w:hAnsi="Times New Roman"/>
          <w:sz w:val="24"/>
          <w:szCs w:val="24"/>
          <w:lang w:eastAsia="pl-PL"/>
        </w:rPr>
        <w:t xml:space="preserve">"Remediacja historycznego zanieczyszczenia powierzchni ziemi występującego na działce o nr </w:t>
      </w:r>
      <w:proofErr w:type="spellStart"/>
      <w:r w:rsidR="00A7289B" w:rsidRPr="008D63B5">
        <w:rPr>
          <w:rFonts w:ascii="Times New Roman" w:eastAsia="Times New Roman" w:hAnsi="Times New Roman"/>
          <w:sz w:val="24"/>
          <w:szCs w:val="24"/>
          <w:lang w:eastAsia="pl-PL"/>
        </w:rPr>
        <w:t>ewid</w:t>
      </w:r>
      <w:proofErr w:type="spellEnd"/>
      <w:r w:rsidR="00A7289B" w:rsidRPr="008D63B5">
        <w:rPr>
          <w:rFonts w:ascii="Times New Roman" w:eastAsia="Times New Roman" w:hAnsi="Times New Roman"/>
          <w:sz w:val="24"/>
          <w:szCs w:val="24"/>
          <w:lang w:eastAsia="pl-PL"/>
        </w:rPr>
        <w:t xml:space="preserve">. 3309/4 przy ul. </w:t>
      </w:r>
      <w:proofErr w:type="spellStart"/>
      <w:r w:rsidR="00A7289B" w:rsidRPr="008D63B5">
        <w:rPr>
          <w:rFonts w:ascii="Times New Roman" w:eastAsia="Times New Roman" w:hAnsi="Times New Roman"/>
          <w:sz w:val="24"/>
          <w:szCs w:val="24"/>
          <w:lang w:eastAsia="pl-PL"/>
        </w:rPr>
        <w:t>Biema</w:t>
      </w:r>
      <w:proofErr w:type="spellEnd"/>
      <w:r w:rsidR="00A7289B" w:rsidRPr="008D63B5">
        <w:rPr>
          <w:rFonts w:ascii="Times New Roman" w:eastAsia="Times New Roman" w:hAnsi="Times New Roman"/>
          <w:sz w:val="24"/>
          <w:szCs w:val="24"/>
          <w:lang w:eastAsia="pl-PL"/>
        </w:rPr>
        <w:t xml:space="preserve"> w Olkuszu. Etap II –– wykonanie projektu planu remediacji celem ustalenia planu remediacji"</w:t>
      </w:r>
      <w:r w:rsidR="004B477A" w:rsidRPr="008D63B5">
        <w:rPr>
          <w:rFonts w:ascii="Times New Roman" w:eastAsia="Times New Roman" w:hAnsi="Times New Roman"/>
          <w:sz w:val="24"/>
          <w:szCs w:val="24"/>
          <w:lang w:eastAsia="pl-PL"/>
        </w:rPr>
        <w:t>, które jest finansowane ze środków Narodowego Funduszu Ochrony Środowiska i Gospodarki Wodnej.</w:t>
      </w:r>
    </w:p>
    <w:p w14:paraId="0DF922E7" w14:textId="4DC9DB45" w:rsidR="004B477A" w:rsidRPr="008D63B5" w:rsidRDefault="00952FAB" w:rsidP="005179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FA7">
        <w:rPr>
          <w:rFonts w:ascii="Times New Roman" w:hAnsi="Times New Roman"/>
          <w:sz w:val="24"/>
          <w:szCs w:val="24"/>
        </w:rPr>
        <w:t>Teren którego dotyczy opracowanie sąsiaduje bezpośrednio z terenem</w:t>
      </w:r>
      <w:r>
        <w:rPr>
          <w:rFonts w:ascii="Times New Roman" w:hAnsi="Times New Roman"/>
          <w:sz w:val="24"/>
          <w:szCs w:val="24"/>
        </w:rPr>
        <w:t>,</w:t>
      </w:r>
      <w:r w:rsidRPr="00295FA7">
        <w:rPr>
          <w:rFonts w:ascii="Times New Roman" w:hAnsi="Times New Roman"/>
          <w:sz w:val="24"/>
          <w:szCs w:val="24"/>
        </w:rPr>
        <w:t xml:space="preserve"> na którym w</w:t>
      </w:r>
      <w:r>
        <w:rPr>
          <w:rFonts w:ascii="Times New Roman" w:hAnsi="Times New Roman"/>
          <w:sz w:val="24"/>
          <w:szCs w:val="24"/>
        </w:rPr>
        <w:t> </w:t>
      </w:r>
      <w:r w:rsidRPr="00295FA7">
        <w:rPr>
          <w:rFonts w:ascii="Times New Roman" w:hAnsi="Times New Roman"/>
          <w:sz w:val="24"/>
          <w:szCs w:val="24"/>
        </w:rPr>
        <w:t>przeszłości były składowane substancje smoliste (nielegalne składowisko powstałe prawdopodobnie w</w:t>
      </w:r>
      <w:r>
        <w:rPr>
          <w:rFonts w:ascii="Times New Roman" w:hAnsi="Times New Roman"/>
          <w:sz w:val="24"/>
          <w:szCs w:val="24"/>
        </w:rPr>
        <w:t> </w:t>
      </w:r>
      <w:r w:rsidRPr="00295FA7">
        <w:rPr>
          <w:rFonts w:ascii="Times New Roman" w:hAnsi="Times New Roman"/>
          <w:sz w:val="24"/>
          <w:szCs w:val="24"/>
        </w:rPr>
        <w:t xml:space="preserve">latach 70-tych). Obecnie na terenie działki o nr </w:t>
      </w:r>
      <w:proofErr w:type="spellStart"/>
      <w:r w:rsidRPr="00295FA7">
        <w:rPr>
          <w:rFonts w:ascii="Times New Roman" w:hAnsi="Times New Roman"/>
          <w:sz w:val="24"/>
          <w:szCs w:val="24"/>
        </w:rPr>
        <w:t>ewid</w:t>
      </w:r>
      <w:proofErr w:type="spellEnd"/>
      <w:r w:rsidRPr="00295FA7">
        <w:rPr>
          <w:rFonts w:ascii="Times New Roman" w:hAnsi="Times New Roman"/>
          <w:sz w:val="24"/>
          <w:szCs w:val="24"/>
        </w:rPr>
        <w:t xml:space="preserve">. 3309/4 przy ul. </w:t>
      </w:r>
      <w:proofErr w:type="spellStart"/>
      <w:r w:rsidRPr="00295FA7">
        <w:rPr>
          <w:rFonts w:ascii="Times New Roman" w:hAnsi="Times New Roman"/>
          <w:sz w:val="24"/>
          <w:szCs w:val="24"/>
        </w:rPr>
        <w:t>Biema</w:t>
      </w:r>
      <w:proofErr w:type="spellEnd"/>
      <w:r w:rsidRPr="00295FA7">
        <w:rPr>
          <w:rFonts w:ascii="Times New Roman" w:hAnsi="Times New Roman"/>
          <w:sz w:val="24"/>
          <w:szCs w:val="24"/>
        </w:rPr>
        <w:t xml:space="preserve"> w Olkuszu, dochodzi do wypływów substancji smolistych.</w:t>
      </w:r>
    </w:p>
    <w:p w14:paraId="35490F5C" w14:textId="3A76CE3F" w:rsidR="009A0258" w:rsidRPr="008D63B5" w:rsidRDefault="009A0258" w:rsidP="00136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63B5">
        <w:rPr>
          <w:rFonts w:ascii="Times New Roman" w:hAnsi="Times New Roman"/>
          <w:sz w:val="24"/>
          <w:szCs w:val="24"/>
        </w:rPr>
        <w:t xml:space="preserve">W ramach wykonania opracowania, w pierwszej kolejności </w:t>
      </w:r>
      <w:r w:rsidR="00C15463" w:rsidRPr="008D63B5">
        <w:rPr>
          <w:rFonts w:ascii="Times New Roman" w:hAnsi="Times New Roman"/>
          <w:sz w:val="24"/>
          <w:szCs w:val="24"/>
        </w:rPr>
        <w:t>należy przeprowadzić</w:t>
      </w:r>
      <w:r w:rsidRPr="008D63B5">
        <w:rPr>
          <w:rFonts w:ascii="Times New Roman" w:hAnsi="Times New Roman"/>
          <w:sz w:val="24"/>
          <w:szCs w:val="24"/>
        </w:rPr>
        <w:t xml:space="preserve"> dodatkowe badania gleby i ziemi, zgodnie z wymaganiami zawartymi w rozporządzeniu Ministra Środowiska z dnia 1 września 2016 r. w sprawie sposobu prowadzenia oceny zanieczyszczenia powierzchni ziemi (Dz. U. z 2016 r. poz. 1395). Na podstawie zrealizowanej w ramach I etapu remediacji ekspertyzy pt. „Remediacja historycznego zanieczyszczenia powierzchni ziemi występującego na działce o nr </w:t>
      </w:r>
      <w:proofErr w:type="spellStart"/>
      <w:r w:rsidRPr="008D63B5">
        <w:rPr>
          <w:rFonts w:ascii="Times New Roman" w:hAnsi="Times New Roman"/>
          <w:sz w:val="24"/>
          <w:szCs w:val="24"/>
        </w:rPr>
        <w:t>ewid</w:t>
      </w:r>
      <w:proofErr w:type="spellEnd"/>
      <w:r w:rsidRPr="008D63B5">
        <w:rPr>
          <w:rFonts w:ascii="Times New Roman" w:hAnsi="Times New Roman"/>
          <w:sz w:val="24"/>
          <w:szCs w:val="24"/>
        </w:rPr>
        <w:t xml:space="preserve">. 3309/4 przy ul. </w:t>
      </w:r>
      <w:proofErr w:type="spellStart"/>
      <w:r w:rsidRPr="008D63B5">
        <w:rPr>
          <w:rFonts w:ascii="Times New Roman" w:hAnsi="Times New Roman"/>
          <w:sz w:val="24"/>
          <w:szCs w:val="24"/>
        </w:rPr>
        <w:t>Biema</w:t>
      </w:r>
      <w:proofErr w:type="spellEnd"/>
      <w:r w:rsidRPr="008D63B5">
        <w:rPr>
          <w:rFonts w:ascii="Times New Roman" w:hAnsi="Times New Roman"/>
          <w:sz w:val="24"/>
          <w:szCs w:val="24"/>
        </w:rPr>
        <w:t xml:space="preserve"> w Olkuszu. Etap I - ocena stopnia zanieczyszczenia powierzchni ziemi” stwierdzono wysokie wartości zanieczyszczeń, szczególnie w zakresie sumy węglowodorów C</w:t>
      </w:r>
      <w:r w:rsidRPr="00D1281E">
        <w:rPr>
          <w:rFonts w:ascii="Times New Roman" w:hAnsi="Times New Roman"/>
          <w:sz w:val="24"/>
          <w:szCs w:val="24"/>
          <w:vertAlign w:val="subscript"/>
        </w:rPr>
        <w:t>12</w:t>
      </w:r>
      <w:r w:rsidRPr="008D63B5">
        <w:rPr>
          <w:rFonts w:ascii="Times New Roman" w:hAnsi="Times New Roman"/>
          <w:sz w:val="24"/>
          <w:szCs w:val="24"/>
        </w:rPr>
        <w:t>-C</w:t>
      </w:r>
      <w:r w:rsidRPr="00D1281E">
        <w:rPr>
          <w:rFonts w:ascii="Times New Roman" w:hAnsi="Times New Roman"/>
          <w:sz w:val="24"/>
          <w:szCs w:val="24"/>
          <w:vertAlign w:val="subscript"/>
        </w:rPr>
        <w:t>35</w:t>
      </w:r>
      <w:r w:rsidRPr="008D63B5">
        <w:rPr>
          <w:rFonts w:ascii="Times New Roman" w:hAnsi="Times New Roman"/>
          <w:sz w:val="24"/>
          <w:szCs w:val="24"/>
        </w:rPr>
        <w:t>, składników frakcji oleju, sięgające 100</w:t>
      </w:r>
      <w:r w:rsidR="00E81680" w:rsidRPr="008D63B5">
        <w:rPr>
          <w:rFonts w:ascii="Times New Roman" w:hAnsi="Times New Roman"/>
          <w:sz w:val="24"/>
          <w:szCs w:val="24"/>
        </w:rPr>
        <w:t> </w:t>
      </w:r>
      <w:r w:rsidRPr="008D63B5">
        <w:rPr>
          <w:rFonts w:ascii="Times New Roman" w:hAnsi="Times New Roman"/>
          <w:sz w:val="24"/>
          <w:szCs w:val="24"/>
        </w:rPr>
        <w:t xml:space="preserve">000 mg/kg </w:t>
      </w:r>
      <w:proofErr w:type="spellStart"/>
      <w:r w:rsidRPr="008D63B5">
        <w:rPr>
          <w:rFonts w:ascii="Times New Roman" w:hAnsi="Times New Roman"/>
          <w:sz w:val="24"/>
          <w:szCs w:val="24"/>
        </w:rPr>
        <w:t>s.m</w:t>
      </w:r>
      <w:proofErr w:type="spellEnd"/>
      <w:r w:rsidRPr="008D63B5">
        <w:rPr>
          <w:rFonts w:ascii="Times New Roman" w:hAnsi="Times New Roman"/>
          <w:sz w:val="24"/>
          <w:szCs w:val="24"/>
        </w:rPr>
        <w:t xml:space="preserve">. Jednocześnie przeprowadzone dotychczas badania wskazują na możliwość migracji zanieczyszczenia w kierunku działki o numerze 3309/3. Zatem ustalenie zasięgu zanieczyszczenia wymaga przeprowadzenia dodatkowych badań w granicach działek o numerach: 3309/4 i 3309/3, zlokalizowanych przy ul. </w:t>
      </w:r>
      <w:proofErr w:type="spellStart"/>
      <w:r w:rsidRPr="008D63B5">
        <w:rPr>
          <w:rFonts w:ascii="Times New Roman" w:hAnsi="Times New Roman"/>
          <w:sz w:val="24"/>
          <w:szCs w:val="24"/>
        </w:rPr>
        <w:t>Biema</w:t>
      </w:r>
      <w:proofErr w:type="spellEnd"/>
      <w:r w:rsidRPr="008D63B5">
        <w:rPr>
          <w:rFonts w:ascii="Times New Roman" w:hAnsi="Times New Roman"/>
          <w:sz w:val="24"/>
          <w:szCs w:val="24"/>
        </w:rPr>
        <w:t xml:space="preserve"> w Olkuszu. </w:t>
      </w:r>
    </w:p>
    <w:p w14:paraId="100F6D99" w14:textId="57473652" w:rsidR="002D662C" w:rsidRPr="008D63B5" w:rsidRDefault="002D662C" w:rsidP="00136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63B5">
        <w:rPr>
          <w:rFonts w:ascii="Times New Roman" w:hAnsi="Times New Roman"/>
          <w:sz w:val="24"/>
          <w:szCs w:val="24"/>
        </w:rPr>
        <w:t xml:space="preserve">Za miarodajne dla oceny zasięgu zanieczyszczenia w obrębie działek o numerach 3309/4 i 3309/3 zlokalizowanych przy ul. </w:t>
      </w:r>
      <w:proofErr w:type="spellStart"/>
      <w:r w:rsidRPr="008D63B5">
        <w:rPr>
          <w:rFonts w:ascii="Times New Roman" w:hAnsi="Times New Roman"/>
          <w:sz w:val="24"/>
          <w:szCs w:val="24"/>
        </w:rPr>
        <w:t>Biema</w:t>
      </w:r>
      <w:proofErr w:type="spellEnd"/>
      <w:r w:rsidRPr="008D63B5">
        <w:rPr>
          <w:rFonts w:ascii="Times New Roman" w:hAnsi="Times New Roman"/>
          <w:sz w:val="24"/>
          <w:szCs w:val="24"/>
        </w:rPr>
        <w:t xml:space="preserve"> w Olkuszu, przyjęto wykonanie </w:t>
      </w:r>
      <w:r w:rsidR="00706D06">
        <w:rPr>
          <w:rFonts w:ascii="Times New Roman" w:hAnsi="Times New Roman"/>
          <w:sz w:val="24"/>
          <w:szCs w:val="24"/>
        </w:rPr>
        <w:t xml:space="preserve">około </w:t>
      </w:r>
      <w:r w:rsidRPr="008D63B5">
        <w:rPr>
          <w:rFonts w:ascii="Times New Roman" w:hAnsi="Times New Roman"/>
          <w:sz w:val="24"/>
          <w:szCs w:val="24"/>
        </w:rPr>
        <w:t xml:space="preserve">12 odwiertów </w:t>
      </w:r>
      <w:r w:rsidR="00952FAB">
        <w:rPr>
          <w:rFonts w:ascii="Times New Roman" w:hAnsi="Times New Roman"/>
          <w:sz w:val="24"/>
          <w:szCs w:val="24"/>
        </w:rPr>
        <w:t>o</w:t>
      </w:r>
      <w:r w:rsidR="00A63C89">
        <w:rPr>
          <w:rFonts w:ascii="Times New Roman" w:hAnsi="Times New Roman"/>
          <w:sz w:val="24"/>
          <w:szCs w:val="24"/>
        </w:rPr>
        <w:t> </w:t>
      </w:r>
      <w:r w:rsidRPr="008D63B5">
        <w:rPr>
          <w:rFonts w:ascii="Times New Roman" w:hAnsi="Times New Roman"/>
          <w:sz w:val="24"/>
          <w:szCs w:val="24"/>
        </w:rPr>
        <w:t xml:space="preserve">głębokości </w:t>
      </w:r>
      <w:r w:rsidR="00952FAB">
        <w:rPr>
          <w:rFonts w:ascii="Times New Roman" w:hAnsi="Times New Roman"/>
          <w:sz w:val="24"/>
          <w:szCs w:val="24"/>
        </w:rPr>
        <w:t xml:space="preserve">średnio </w:t>
      </w:r>
      <w:r w:rsidRPr="008D63B5">
        <w:rPr>
          <w:rFonts w:ascii="Times New Roman" w:hAnsi="Times New Roman"/>
          <w:sz w:val="24"/>
          <w:szCs w:val="24"/>
        </w:rPr>
        <w:t xml:space="preserve">ok. 3 m </w:t>
      </w:r>
      <w:proofErr w:type="spellStart"/>
      <w:r w:rsidRPr="008D63B5">
        <w:rPr>
          <w:rFonts w:ascii="Times New Roman" w:hAnsi="Times New Roman"/>
          <w:sz w:val="24"/>
          <w:szCs w:val="24"/>
        </w:rPr>
        <w:t>ppt</w:t>
      </w:r>
      <w:proofErr w:type="spellEnd"/>
      <w:r w:rsidRPr="008D63B5">
        <w:rPr>
          <w:rFonts w:ascii="Times New Roman" w:hAnsi="Times New Roman"/>
          <w:sz w:val="24"/>
          <w:szCs w:val="24"/>
        </w:rPr>
        <w:t xml:space="preserve">., z których pobrane zostaną próbki gleby i ziemi do badań. Podana głębokość odwiertów jest średnią głębokością jaką przyjęto po realizacji dotychczasowych badań, w trakcie których warunki geologiczne umożliwiły prowadzenie wierceń do głębokości 2,0-5,7 m </w:t>
      </w:r>
      <w:proofErr w:type="spellStart"/>
      <w:r w:rsidRPr="008D63B5">
        <w:rPr>
          <w:rFonts w:ascii="Times New Roman" w:hAnsi="Times New Roman"/>
          <w:sz w:val="24"/>
          <w:szCs w:val="24"/>
        </w:rPr>
        <w:t>ppt</w:t>
      </w:r>
      <w:proofErr w:type="spellEnd"/>
      <w:r w:rsidRPr="008D63B5">
        <w:rPr>
          <w:rFonts w:ascii="Times New Roman" w:hAnsi="Times New Roman"/>
          <w:sz w:val="24"/>
          <w:szCs w:val="24"/>
        </w:rPr>
        <w:t>. W związku z wymaganiami jakie stawia rozporządzenie Ministra Środowiska z dnia 1 września 2016 r. w sprawie sposobu prowadzenia oceny zanieczyszczenia powierzchni ziemi (Dz. U. z 2016 r. poz. 1395), pobrane zostaną również próbki do zbadania wodoprzepuszczalności gleby i ziemi.</w:t>
      </w:r>
      <w:r w:rsidR="00952FAB">
        <w:rPr>
          <w:rFonts w:ascii="Times New Roman" w:hAnsi="Times New Roman"/>
          <w:sz w:val="24"/>
          <w:szCs w:val="24"/>
        </w:rPr>
        <w:t xml:space="preserve"> </w:t>
      </w:r>
    </w:p>
    <w:p w14:paraId="5B1FF888" w14:textId="64634887" w:rsidR="00614834" w:rsidRPr="008D63B5" w:rsidRDefault="009A0258" w:rsidP="00136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63B5">
        <w:rPr>
          <w:rFonts w:ascii="Times New Roman" w:hAnsi="Times New Roman"/>
          <w:sz w:val="24"/>
          <w:szCs w:val="24"/>
        </w:rPr>
        <w:t>Badania prowadzone będą głównie na zawartość substancji powodujących ryzyko</w:t>
      </w:r>
      <w:r w:rsidR="0010288C" w:rsidRPr="008D63B5">
        <w:rPr>
          <w:rFonts w:ascii="Times New Roman" w:hAnsi="Times New Roman"/>
          <w:sz w:val="24"/>
          <w:szCs w:val="24"/>
        </w:rPr>
        <w:t>,</w:t>
      </w:r>
      <w:r w:rsidRPr="008D63B5">
        <w:rPr>
          <w:rFonts w:ascii="Times New Roman" w:hAnsi="Times New Roman"/>
          <w:sz w:val="24"/>
          <w:szCs w:val="24"/>
        </w:rPr>
        <w:t xml:space="preserve"> w zakresie których stwierdzono dotychczas zanieczyszczenia: </w:t>
      </w:r>
    </w:p>
    <w:p w14:paraId="748E60CE" w14:textId="77777777" w:rsidR="00614834" w:rsidRPr="008D63B5" w:rsidRDefault="00614834" w:rsidP="00136F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u w:val="single"/>
          <w:lang w:eastAsia="pl-PL"/>
        </w:rPr>
      </w:pPr>
      <w:r w:rsidRPr="008D63B5">
        <w:rPr>
          <w:rFonts w:ascii="Times New Roman" w:hAnsi="Times New Roman"/>
          <w:i/>
          <w:sz w:val="24"/>
          <w:szCs w:val="24"/>
          <w:u w:val="single"/>
          <w:lang w:eastAsia="pl-PL"/>
        </w:rPr>
        <w:t>Metal</w:t>
      </w:r>
      <w:r w:rsidR="00B760DD" w:rsidRPr="008D63B5">
        <w:rPr>
          <w:rFonts w:ascii="Times New Roman" w:hAnsi="Times New Roman"/>
          <w:i/>
          <w:sz w:val="24"/>
          <w:szCs w:val="24"/>
          <w:u w:val="single"/>
          <w:lang w:eastAsia="pl-PL"/>
        </w:rPr>
        <w:t>i</w:t>
      </w:r>
      <w:r w:rsidRPr="008D63B5">
        <w:rPr>
          <w:rFonts w:ascii="Times New Roman" w:hAnsi="Times New Roman"/>
          <w:i/>
          <w:sz w:val="24"/>
          <w:szCs w:val="24"/>
          <w:u w:val="single"/>
          <w:lang w:eastAsia="pl-PL"/>
        </w:rPr>
        <w:t xml:space="preserve"> ciężki</w:t>
      </w:r>
      <w:r w:rsidR="00B760DD" w:rsidRPr="008D63B5">
        <w:rPr>
          <w:rFonts w:ascii="Times New Roman" w:hAnsi="Times New Roman"/>
          <w:i/>
          <w:sz w:val="24"/>
          <w:szCs w:val="24"/>
          <w:u w:val="single"/>
          <w:lang w:eastAsia="pl-PL"/>
        </w:rPr>
        <w:t>ch</w:t>
      </w:r>
      <w:r w:rsidRPr="008D63B5">
        <w:rPr>
          <w:rFonts w:ascii="Times New Roman" w:hAnsi="Times New Roman"/>
          <w:i/>
          <w:sz w:val="24"/>
          <w:szCs w:val="24"/>
          <w:u w:val="single"/>
          <w:lang w:eastAsia="pl-PL"/>
        </w:rPr>
        <w:t>:</w:t>
      </w:r>
    </w:p>
    <w:p w14:paraId="3BD34AA0" w14:textId="77777777" w:rsidR="00614834" w:rsidRPr="008D63B5" w:rsidRDefault="009C02C2" w:rsidP="00136F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3B5">
        <w:rPr>
          <w:rFonts w:ascii="Times New Roman" w:hAnsi="Times New Roman"/>
          <w:sz w:val="24"/>
          <w:szCs w:val="24"/>
          <w:lang w:eastAsia="pl-PL"/>
        </w:rPr>
        <w:t>c</w:t>
      </w:r>
      <w:r w:rsidR="00614834" w:rsidRPr="008D63B5">
        <w:rPr>
          <w:rFonts w:ascii="Times New Roman" w:hAnsi="Times New Roman"/>
          <w:sz w:val="24"/>
          <w:szCs w:val="24"/>
          <w:lang w:eastAsia="pl-PL"/>
        </w:rPr>
        <w:t>ynk (Zn)</w:t>
      </w:r>
      <w:r w:rsidRPr="008D63B5">
        <w:rPr>
          <w:rFonts w:ascii="Times New Roman" w:hAnsi="Times New Roman"/>
          <w:sz w:val="24"/>
          <w:szCs w:val="24"/>
          <w:lang w:eastAsia="pl-PL"/>
        </w:rPr>
        <w:t>,</w:t>
      </w:r>
    </w:p>
    <w:p w14:paraId="11ACE89A" w14:textId="180EAAD6" w:rsidR="00B760DD" w:rsidRPr="008D63B5" w:rsidRDefault="009C02C2" w:rsidP="00136F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3B5">
        <w:rPr>
          <w:rFonts w:ascii="Times New Roman" w:hAnsi="Times New Roman"/>
          <w:sz w:val="24"/>
          <w:szCs w:val="24"/>
          <w:lang w:eastAsia="pl-PL"/>
        </w:rPr>
        <w:t>k</w:t>
      </w:r>
      <w:r w:rsidR="00614834" w:rsidRPr="008D63B5">
        <w:rPr>
          <w:rFonts w:ascii="Times New Roman" w:hAnsi="Times New Roman"/>
          <w:sz w:val="24"/>
          <w:szCs w:val="24"/>
          <w:lang w:eastAsia="pl-PL"/>
        </w:rPr>
        <w:t>adm (Cd),</w:t>
      </w:r>
    </w:p>
    <w:p w14:paraId="31640CBA" w14:textId="77777777" w:rsidR="00614834" w:rsidRPr="008D63B5" w:rsidRDefault="00614834" w:rsidP="00136F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u w:val="single"/>
          <w:lang w:eastAsia="pl-PL"/>
        </w:rPr>
      </w:pPr>
      <w:r w:rsidRPr="008D63B5">
        <w:rPr>
          <w:rFonts w:ascii="Times New Roman" w:hAnsi="Times New Roman"/>
          <w:i/>
          <w:sz w:val="24"/>
          <w:szCs w:val="24"/>
          <w:u w:val="single"/>
          <w:lang w:eastAsia="pl-PL"/>
        </w:rPr>
        <w:t>Benzyn i olej</w:t>
      </w:r>
      <w:r w:rsidR="00B760DD" w:rsidRPr="008D63B5">
        <w:rPr>
          <w:rFonts w:ascii="Times New Roman" w:hAnsi="Times New Roman"/>
          <w:i/>
          <w:sz w:val="24"/>
          <w:szCs w:val="24"/>
          <w:u w:val="single"/>
          <w:lang w:eastAsia="pl-PL"/>
        </w:rPr>
        <w:t>ów</w:t>
      </w:r>
      <w:r w:rsidRPr="008D63B5">
        <w:rPr>
          <w:rFonts w:ascii="Times New Roman" w:hAnsi="Times New Roman"/>
          <w:i/>
          <w:sz w:val="24"/>
          <w:szCs w:val="24"/>
          <w:u w:val="single"/>
          <w:lang w:eastAsia="pl-PL"/>
        </w:rPr>
        <w:t>:</w:t>
      </w:r>
    </w:p>
    <w:p w14:paraId="6648F88F" w14:textId="77777777" w:rsidR="00614834" w:rsidRPr="008D63B5" w:rsidRDefault="00614834" w:rsidP="00136FE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3B5">
        <w:rPr>
          <w:rFonts w:ascii="Times New Roman" w:hAnsi="Times New Roman"/>
          <w:sz w:val="24"/>
          <w:szCs w:val="24"/>
          <w:lang w:eastAsia="pl-PL"/>
        </w:rPr>
        <w:t>1) suma węglowodorów C6-C12, składników frakcji benzyn,</w:t>
      </w:r>
    </w:p>
    <w:p w14:paraId="72389E0F" w14:textId="05BC9E00" w:rsidR="00B760DD" w:rsidRPr="008D63B5" w:rsidRDefault="00614834" w:rsidP="00136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3B5">
        <w:rPr>
          <w:rFonts w:ascii="Times New Roman" w:hAnsi="Times New Roman"/>
          <w:sz w:val="24"/>
          <w:szCs w:val="24"/>
          <w:lang w:eastAsia="pl-PL"/>
        </w:rPr>
        <w:t>2) suma węglowodorów C12-C35, składników frakcji oleju.</w:t>
      </w:r>
    </w:p>
    <w:p w14:paraId="0114A25C" w14:textId="77777777" w:rsidR="00614834" w:rsidRPr="008D63B5" w:rsidRDefault="00614834" w:rsidP="00136F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8D63B5">
        <w:rPr>
          <w:rFonts w:ascii="Times New Roman" w:hAnsi="Times New Roman"/>
          <w:i/>
          <w:sz w:val="24"/>
          <w:szCs w:val="24"/>
          <w:u w:val="single"/>
          <w:lang w:eastAsia="pl-PL"/>
        </w:rPr>
        <w:t>Wielopierścieniow</w:t>
      </w:r>
      <w:r w:rsidR="00B760DD" w:rsidRPr="008D63B5">
        <w:rPr>
          <w:rFonts w:ascii="Times New Roman" w:hAnsi="Times New Roman"/>
          <w:i/>
          <w:sz w:val="24"/>
          <w:szCs w:val="24"/>
          <w:u w:val="single"/>
          <w:lang w:eastAsia="pl-PL"/>
        </w:rPr>
        <w:t>ych</w:t>
      </w:r>
      <w:r w:rsidRPr="008D63B5">
        <w:rPr>
          <w:rFonts w:ascii="Times New Roman" w:hAnsi="Times New Roman"/>
          <w:i/>
          <w:sz w:val="24"/>
          <w:szCs w:val="24"/>
          <w:u w:val="single"/>
          <w:lang w:eastAsia="pl-PL"/>
        </w:rPr>
        <w:t xml:space="preserve"> węglowodor</w:t>
      </w:r>
      <w:r w:rsidR="00B760DD" w:rsidRPr="008D63B5">
        <w:rPr>
          <w:rFonts w:ascii="Times New Roman" w:hAnsi="Times New Roman"/>
          <w:i/>
          <w:sz w:val="24"/>
          <w:szCs w:val="24"/>
          <w:u w:val="single"/>
          <w:lang w:eastAsia="pl-PL"/>
        </w:rPr>
        <w:t>ów</w:t>
      </w:r>
      <w:r w:rsidRPr="008D63B5">
        <w:rPr>
          <w:rFonts w:ascii="Times New Roman" w:hAnsi="Times New Roman"/>
          <w:i/>
          <w:sz w:val="24"/>
          <w:szCs w:val="24"/>
          <w:u w:val="single"/>
          <w:lang w:eastAsia="pl-PL"/>
        </w:rPr>
        <w:t xml:space="preserve"> aromatyczn</w:t>
      </w:r>
      <w:r w:rsidR="00B760DD" w:rsidRPr="008D63B5">
        <w:rPr>
          <w:rFonts w:ascii="Times New Roman" w:hAnsi="Times New Roman"/>
          <w:i/>
          <w:sz w:val="24"/>
          <w:szCs w:val="24"/>
          <w:u w:val="single"/>
          <w:lang w:eastAsia="pl-PL"/>
        </w:rPr>
        <w:t>ych</w:t>
      </w:r>
      <w:r w:rsidRPr="008D63B5">
        <w:rPr>
          <w:rFonts w:ascii="Times New Roman" w:hAnsi="Times New Roman"/>
          <w:i/>
          <w:sz w:val="24"/>
          <w:szCs w:val="24"/>
          <w:u w:val="single"/>
          <w:lang w:val="en-US" w:eastAsia="pl-PL"/>
        </w:rPr>
        <w:t>:</w:t>
      </w:r>
    </w:p>
    <w:p w14:paraId="0FA54F1C" w14:textId="77777777" w:rsidR="00614834" w:rsidRPr="008D63B5" w:rsidRDefault="00614834" w:rsidP="00136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8D63B5">
        <w:rPr>
          <w:rFonts w:ascii="Times New Roman" w:hAnsi="Times New Roman"/>
          <w:sz w:val="24"/>
          <w:szCs w:val="24"/>
          <w:lang w:val="en-US" w:eastAsia="pl-PL"/>
        </w:rPr>
        <w:t xml:space="preserve">1) </w:t>
      </w:r>
      <w:proofErr w:type="spellStart"/>
      <w:r w:rsidRPr="008D63B5">
        <w:rPr>
          <w:rFonts w:ascii="Times New Roman" w:hAnsi="Times New Roman"/>
          <w:sz w:val="24"/>
          <w:szCs w:val="24"/>
          <w:lang w:val="en-US" w:eastAsia="pl-PL"/>
        </w:rPr>
        <w:t>naftalen</w:t>
      </w:r>
      <w:proofErr w:type="spellEnd"/>
      <w:r w:rsidRPr="008D63B5">
        <w:rPr>
          <w:rFonts w:ascii="Times New Roman" w:hAnsi="Times New Roman"/>
          <w:sz w:val="24"/>
          <w:szCs w:val="24"/>
          <w:lang w:val="en-US" w:eastAsia="pl-PL"/>
        </w:rPr>
        <w:t>,</w:t>
      </w:r>
    </w:p>
    <w:p w14:paraId="53D894AD" w14:textId="77777777" w:rsidR="00614834" w:rsidRPr="008D63B5" w:rsidRDefault="00614834" w:rsidP="00136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8D63B5">
        <w:rPr>
          <w:rFonts w:ascii="Times New Roman" w:hAnsi="Times New Roman"/>
          <w:sz w:val="24"/>
          <w:szCs w:val="24"/>
          <w:lang w:val="en-US" w:eastAsia="pl-PL"/>
        </w:rPr>
        <w:t xml:space="preserve">2) </w:t>
      </w:r>
      <w:proofErr w:type="spellStart"/>
      <w:r w:rsidRPr="008D63B5">
        <w:rPr>
          <w:rFonts w:ascii="Times New Roman" w:hAnsi="Times New Roman"/>
          <w:sz w:val="24"/>
          <w:szCs w:val="24"/>
          <w:lang w:val="en-US" w:eastAsia="pl-PL"/>
        </w:rPr>
        <w:t>antracen</w:t>
      </w:r>
      <w:proofErr w:type="spellEnd"/>
      <w:r w:rsidRPr="008D63B5">
        <w:rPr>
          <w:rFonts w:ascii="Times New Roman" w:hAnsi="Times New Roman"/>
          <w:sz w:val="24"/>
          <w:szCs w:val="24"/>
          <w:lang w:val="en-US" w:eastAsia="pl-PL"/>
        </w:rPr>
        <w:t>,</w:t>
      </w:r>
    </w:p>
    <w:p w14:paraId="36CC9C55" w14:textId="77777777" w:rsidR="00614834" w:rsidRPr="008D63B5" w:rsidRDefault="00614834" w:rsidP="00136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8D63B5">
        <w:rPr>
          <w:rFonts w:ascii="Times New Roman" w:hAnsi="Times New Roman"/>
          <w:sz w:val="24"/>
          <w:szCs w:val="24"/>
          <w:lang w:val="en-US" w:eastAsia="pl-PL"/>
        </w:rPr>
        <w:t xml:space="preserve">3) </w:t>
      </w:r>
      <w:proofErr w:type="spellStart"/>
      <w:r w:rsidRPr="008D63B5">
        <w:rPr>
          <w:rFonts w:ascii="Times New Roman" w:hAnsi="Times New Roman"/>
          <w:sz w:val="24"/>
          <w:szCs w:val="24"/>
          <w:lang w:val="en-US" w:eastAsia="pl-PL"/>
        </w:rPr>
        <w:t>chryzen</w:t>
      </w:r>
      <w:proofErr w:type="spellEnd"/>
      <w:r w:rsidRPr="008D63B5">
        <w:rPr>
          <w:rFonts w:ascii="Times New Roman" w:hAnsi="Times New Roman"/>
          <w:sz w:val="24"/>
          <w:szCs w:val="24"/>
          <w:lang w:val="en-US" w:eastAsia="pl-PL"/>
        </w:rPr>
        <w:t>,</w:t>
      </w:r>
    </w:p>
    <w:p w14:paraId="62964530" w14:textId="77777777" w:rsidR="00614834" w:rsidRPr="008D63B5" w:rsidRDefault="00614834" w:rsidP="00136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8D63B5">
        <w:rPr>
          <w:rFonts w:ascii="Times New Roman" w:hAnsi="Times New Roman"/>
          <w:sz w:val="24"/>
          <w:szCs w:val="24"/>
          <w:lang w:val="en-US" w:eastAsia="pl-PL"/>
        </w:rPr>
        <w:t>4) benzo(a)</w:t>
      </w:r>
      <w:proofErr w:type="spellStart"/>
      <w:r w:rsidRPr="008D63B5">
        <w:rPr>
          <w:rFonts w:ascii="Times New Roman" w:hAnsi="Times New Roman"/>
          <w:sz w:val="24"/>
          <w:szCs w:val="24"/>
          <w:lang w:val="en-US" w:eastAsia="pl-PL"/>
        </w:rPr>
        <w:t>antracen</w:t>
      </w:r>
      <w:proofErr w:type="spellEnd"/>
      <w:r w:rsidRPr="008D63B5">
        <w:rPr>
          <w:rFonts w:ascii="Times New Roman" w:hAnsi="Times New Roman"/>
          <w:sz w:val="24"/>
          <w:szCs w:val="24"/>
          <w:lang w:val="en-US" w:eastAsia="pl-PL"/>
        </w:rPr>
        <w:t>,</w:t>
      </w:r>
    </w:p>
    <w:p w14:paraId="39E93A40" w14:textId="77777777" w:rsidR="00614834" w:rsidRPr="008D63B5" w:rsidRDefault="00614834" w:rsidP="00136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8D63B5">
        <w:rPr>
          <w:rFonts w:ascii="Times New Roman" w:hAnsi="Times New Roman"/>
          <w:sz w:val="24"/>
          <w:szCs w:val="24"/>
          <w:lang w:val="en-US" w:eastAsia="pl-PL"/>
        </w:rPr>
        <w:t xml:space="preserve">5) </w:t>
      </w:r>
      <w:proofErr w:type="spellStart"/>
      <w:r w:rsidRPr="008D63B5">
        <w:rPr>
          <w:rFonts w:ascii="Times New Roman" w:hAnsi="Times New Roman"/>
          <w:sz w:val="24"/>
          <w:szCs w:val="24"/>
          <w:lang w:val="en-US" w:eastAsia="pl-PL"/>
        </w:rPr>
        <w:t>dibenzo</w:t>
      </w:r>
      <w:proofErr w:type="spellEnd"/>
      <w:r w:rsidRPr="008D63B5">
        <w:rPr>
          <w:rFonts w:ascii="Times New Roman" w:hAnsi="Times New Roman"/>
          <w:sz w:val="24"/>
          <w:szCs w:val="24"/>
          <w:lang w:val="en-US" w:eastAsia="pl-PL"/>
        </w:rPr>
        <w:t>(</w:t>
      </w:r>
      <w:proofErr w:type="spellStart"/>
      <w:r w:rsidRPr="008D63B5">
        <w:rPr>
          <w:rFonts w:ascii="Times New Roman" w:hAnsi="Times New Roman"/>
          <w:sz w:val="24"/>
          <w:szCs w:val="24"/>
          <w:lang w:val="en-US" w:eastAsia="pl-PL"/>
        </w:rPr>
        <w:t>a,h</w:t>
      </w:r>
      <w:proofErr w:type="spellEnd"/>
      <w:r w:rsidRPr="008D63B5">
        <w:rPr>
          <w:rFonts w:ascii="Times New Roman" w:hAnsi="Times New Roman"/>
          <w:sz w:val="24"/>
          <w:szCs w:val="24"/>
          <w:lang w:val="en-US" w:eastAsia="pl-PL"/>
        </w:rPr>
        <w:t>)</w:t>
      </w:r>
      <w:proofErr w:type="spellStart"/>
      <w:r w:rsidRPr="008D63B5">
        <w:rPr>
          <w:rFonts w:ascii="Times New Roman" w:hAnsi="Times New Roman"/>
          <w:sz w:val="24"/>
          <w:szCs w:val="24"/>
          <w:lang w:val="en-US" w:eastAsia="pl-PL"/>
        </w:rPr>
        <w:t>antracen</w:t>
      </w:r>
      <w:proofErr w:type="spellEnd"/>
      <w:r w:rsidRPr="008D63B5">
        <w:rPr>
          <w:rFonts w:ascii="Times New Roman" w:hAnsi="Times New Roman"/>
          <w:sz w:val="24"/>
          <w:szCs w:val="24"/>
          <w:lang w:val="en-US" w:eastAsia="pl-PL"/>
        </w:rPr>
        <w:t>,</w:t>
      </w:r>
    </w:p>
    <w:p w14:paraId="436C6DBC" w14:textId="77777777" w:rsidR="00614834" w:rsidRPr="008D63B5" w:rsidRDefault="00614834" w:rsidP="00136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8D63B5">
        <w:rPr>
          <w:rFonts w:ascii="Times New Roman" w:hAnsi="Times New Roman"/>
          <w:sz w:val="24"/>
          <w:szCs w:val="24"/>
          <w:lang w:val="en-US" w:eastAsia="pl-PL"/>
        </w:rPr>
        <w:lastRenderedPageBreak/>
        <w:t>6) benzo(a)</w:t>
      </w:r>
      <w:proofErr w:type="spellStart"/>
      <w:r w:rsidRPr="008D63B5">
        <w:rPr>
          <w:rFonts w:ascii="Times New Roman" w:hAnsi="Times New Roman"/>
          <w:sz w:val="24"/>
          <w:szCs w:val="24"/>
          <w:lang w:val="en-US" w:eastAsia="pl-PL"/>
        </w:rPr>
        <w:t>piren</w:t>
      </w:r>
      <w:proofErr w:type="spellEnd"/>
      <w:r w:rsidRPr="008D63B5">
        <w:rPr>
          <w:rFonts w:ascii="Times New Roman" w:hAnsi="Times New Roman"/>
          <w:sz w:val="24"/>
          <w:szCs w:val="24"/>
          <w:lang w:val="en-US" w:eastAsia="pl-PL"/>
        </w:rPr>
        <w:t>,</w:t>
      </w:r>
    </w:p>
    <w:p w14:paraId="31BA9FE3" w14:textId="77777777" w:rsidR="00614834" w:rsidRPr="008D63B5" w:rsidRDefault="00614834" w:rsidP="00136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8D63B5">
        <w:rPr>
          <w:rFonts w:ascii="Times New Roman" w:hAnsi="Times New Roman"/>
          <w:sz w:val="24"/>
          <w:szCs w:val="24"/>
          <w:lang w:val="en-US" w:eastAsia="pl-PL"/>
        </w:rPr>
        <w:t>7) benzo(b)</w:t>
      </w:r>
      <w:proofErr w:type="spellStart"/>
      <w:r w:rsidRPr="008D63B5">
        <w:rPr>
          <w:rFonts w:ascii="Times New Roman" w:hAnsi="Times New Roman"/>
          <w:sz w:val="24"/>
          <w:szCs w:val="24"/>
          <w:lang w:val="en-US" w:eastAsia="pl-PL"/>
        </w:rPr>
        <w:t>fluoranten</w:t>
      </w:r>
      <w:proofErr w:type="spellEnd"/>
      <w:r w:rsidRPr="008D63B5">
        <w:rPr>
          <w:rFonts w:ascii="Times New Roman" w:hAnsi="Times New Roman"/>
          <w:sz w:val="24"/>
          <w:szCs w:val="24"/>
          <w:lang w:val="en-US" w:eastAsia="pl-PL"/>
        </w:rPr>
        <w:t>,</w:t>
      </w:r>
    </w:p>
    <w:p w14:paraId="5F949218" w14:textId="77777777" w:rsidR="00614834" w:rsidRPr="008D63B5" w:rsidRDefault="00614834" w:rsidP="00136F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8D63B5">
        <w:rPr>
          <w:rFonts w:ascii="Times New Roman" w:hAnsi="Times New Roman"/>
          <w:sz w:val="24"/>
          <w:szCs w:val="24"/>
          <w:lang w:val="en-US" w:eastAsia="pl-PL"/>
        </w:rPr>
        <w:t>8) benzo(k)</w:t>
      </w:r>
      <w:proofErr w:type="spellStart"/>
      <w:r w:rsidRPr="008D63B5">
        <w:rPr>
          <w:rFonts w:ascii="Times New Roman" w:hAnsi="Times New Roman"/>
          <w:sz w:val="24"/>
          <w:szCs w:val="24"/>
          <w:lang w:val="en-US" w:eastAsia="pl-PL"/>
        </w:rPr>
        <w:t>fluoranten</w:t>
      </w:r>
      <w:proofErr w:type="spellEnd"/>
      <w:r w:rsidRPr="008D63B5">
        <w:rPr>
          <w:rFonts w:ascii="Times New Roman" w:hAnsi="Times New Roman"/>
          <w:sz w:val="24"/>
          <w:szCs w:val="24"/>
          <w:lang w:val="en-US" w:eastAsia="pl-PL"/>
        </w:rPr>
        <w:t>,</w:t>
      </w:r>
    </w:p>
    <w:p w14:paraId="61B57942" w14:textId="77777777" w:rsidR="00614834" w:rsidRPr="008D63B5" w:rsidRDefault="00614834" w:rsidP="00136F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3B5">
        <w:rPr>
          <w:rFonts w:ascii="Times New Roman" w:hAnsi="Times New Roman"/>
          <w:sz w:val="24"/>
          <w:szCs w:val="24"/>
          <w:lang w:eastAsia="pl-PL"/>
        </w:rPr>
        <w:t xml:space="preserve">9) </w:t>
      </w:r>
      <w:proofErr w:type="spellStart"/>
      <w:r w:rsidRPr="008D63B5">
        <w:rPr>
          <w:rFonts w:ascii="Times New Roman" w:hAnsi="Times New Roman"/>
          <w:sz w:val="24"/>
          <w:szCs w:val="24"/>
          <w:lang w:eastAsia="pl-PL"/>
        </w:rPr>
        <w:t>benzo</w:t>
      </w:r>
      <w:proofErr w:type="spellEnd"/>
      <w:r w:rsidRPr="008D63B5">
        <w:rPr>
          <w:rFonts w:ascii="Times New Roman" w:hAnsi="Times New Roman"/>
          <w:sz w:val="24"/>
          <w:szCs w:val="24"/>
          <w:lang w:eastAsia="pl-PL"/>
        </w:rPr>
        <w:t>(</w:t>
      </w:r>
      <w:proofErr w:type="spellStart"/>
      <w:r w:rsidRPr="008D63B5">
        <w:rPr>
          <w:rFonts w:ascii="Times New Roman" w:hAnsi="Times New Roman"/>
          <w:sz w:val="24"/>
          <w:szCs w:val="24"/>
          <w:lang w:eastAsia="pl-PL"/>
        </w:rPr>
        <w:t>ghi</w:t>
      </w:r>
      <w:proofErr w:type="spellEnd"/>
      <w:r w:rsidRPr="008D63B5">
        <w:rPr>
          <w:rFonts w:ascii="Times New Roman" w:hAnsi="Times New Roman"/>
          <w:sz w:val="24"/>
          <w:szCs w:val="24"/>
          <w:lang w:eastAsia="pl-PL"/>
        </w:rPr>
        <w:t>)</w:t>
      </w:r>
      <w:proofErr w:type="spellStart"/>
      <w:r w:rsidRPr="008D63B5">
        <w:rPr>
          <w:rFonts w:ascii="Times New Roman" w:hAnsi="Times New Roman"/>
          <w:sz w:val="24"/>
          <w:szCs w:val="24"/>
          <w:lang w:eastAsia="pl-PL"/>
        </w:rPr>
        <w:t>perylen</w:t>
      </w:r>
      <w:proofErr w:type="spellEnd"/>
      <w:r w:rsidRPr="008D63B5">
        <w:rPr>
          <w:rFonts w:ascii="Times New Roman" w:hAnsi="Times New Roman"/>
          <w:sz w:val="24"/>
          <w:szCs w:val="24"/>
          <w:lang w:eastAsia="pl-PL"/>
        </w:rPr>
        <w:t>,</w:t>
      </w:r>
    </w:p>
    <w:p w14:paraId="2711CD86" w14:textId="64A69393" w:rsidR="00652B65" w:rsidRDefault="00614834" w:rsidP="00136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3B5">
        <w:rPr>
          <w:rFonts w:ascii="Times New Roman" w:hAnsi="Times New Roman"/>
          <w:sz w:val="24"/>
          <w:szCs w:val="24"/>
          <w:lang w:eastAsia="pl-PL"/>
        </w:rPr>
        <w:t xml:space="preserve">10) </w:t>
      </w:r>
      <w:proofErr w:type="spellStart"/>
      <w:r w:rsidRPr="008D63B5">
        <w:rPr>
          <w:rFonts w:ascii="Times New Roman" w:hAnsi="Times New Roman"/>
          <w:sz w:val="24"/>
          <w:szCs w:val="24"/>
          <w:lang w:eastAsia="pl-PL"/>
        </w:rPr>
        <w:t>indeno</w:t>
      </w:r>
      <w:proofErr w:type="spellEnd"/>
      <w:r w:rsidRPr="008D63B5">
        <w:rPr>
          <w:rFonts w:ascii="Times New Roman" w:hAnsi="Times New Roman"/>
          <w:sz w:val="24"/>
          <w:szCs w:val="24"/>
          <w:lang w:eastAsia="pl-PL"/>
        </w:rPr>
        <w:t>(1,2,3-c,d)</w:t>
      </w:r>
      <w:proofErr w:type="spellStart"/>
      <w:r w:rsidRPr="008D63B5">
        <w:rPr>
          <w:rFonts w:ascii="Times New Roman" w:hAnsi="Times New Roman"/>
          <w:sz w:val="24"/>
          <w:szCs w:val="24"/>
          <w:lang w:eastAsia="pl-PL"/>
        </w:rPr>
        <w:t>piren</w:t>
      </w:r>
      <w:proofErr w:type="spellEnd"/>
      <w:r w:rsidRPr="008D63B5">
        <w:rPr>
          <w:rFonts w:ascii="Times New Roman" w:hAnsi="Times New Roman"/>
          <w:sz w:val="24"/>
          <w:szCs w:val="24"/>
          <w:lang w:eastAsia="pl-PL"/>
        </w:rPr>
        <w:t>.</w:t>
      </w:r>
    </w:p>
    <w:p w14:paraId="65786277" w14:textId="77777777" w:rsidR="000263E4" w:rsidRPr="000263E4" w:rsidRDefault="000263E4" w:rsidP="00136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2663D25F" w14:textId="48E408AF" w:rsidR="008E6CDA" w:rsidRPr="008D63B5" w:rsidRDefault="00184503" w:rsidP="00136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63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Zarówno pobór jak i badania laboratoryjne </w:t>
      </w:r>
      <w:r w:rsidR="00F101A2" w:rsidRPr="008D63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próbek gleby i ziemi, </w:t>
      </w:r>
      <w:r w:rsidR="006A602C" w:rsidRPr="008D63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muszą zostać przeprowadzone</w:t>
      </w:r>
      <w:r w:rsidRPr="008D63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jednostki posiadające akredytacje w tym zakresie</w:t>
      </w:r>
      <w:r w:rsidR="009D16CE" w:rsidRPr="008D63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co jest uwarunkowane obowiązującymi przepisami</w:t>
      </w:r>
      <w:r w:rsidRPr="008D63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6F2E0860" w14:textId="71642442" w:rsidR="002D662C" w:rsidRPr="008D63B5" w:rsidRDefault="002D662C" w:rsidP="00B31E9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63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Przyjmuje się, że w ramach prac terenowych wykonan</w:t>
      </w:r>
      <w:r w:rsidR="00BC727F" w:rsidRPr="008D63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ych zostanie </w:t>
      </w:r>
      <w:r w:rsidR="009532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około</w:t>
      </w:r>
      <w:r w:rsidR="00BC727F" w:rsidRPr="008D63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12 odwiertów</w:t>
      </w:r>
      <w:r w:rsidR="00815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</w:t>
      </w:r>
      <w:r w:rsidRPr="008D63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706D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łącznie około</w:t>
      </w:r>
      <w:r w:rsidR="00BC727F" w:rsidRPr="008D63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D63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36 </w:t>
      </w:r>
      <w:proofErr w:type="spellStart"/>
      <w:r w:rsidRPr="008D63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mb</w:t>
      </w:r>
      <w:proofErr w:type="spellEnd"/>
      <w:r w:rsidRPr="008D63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z których pobrane zostaną próbki gleby i ziemi do analiz laboratoryjnych na zawartość substancji powodujących ryzyko oraz próbki do badań na wodoprzepuszczalność</w:t>
      </w:r>
      <w:r w:rsidR="00BC727F" w:rsidRPr="008D63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8D63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06D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Przyjmując średnią głębokość 3 m szacuje się, że do badań </w:t>
      </w:r>
      <w:r w:rsidR="00815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laboratoryjnych </w:t>
      </w:r>
      <w:r w:rsidR="00706D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pobrane zostaną około 24 próbki </w:t>
      </w:r>
      <w:r w:rsidR="00815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(analizy) i około 24 próbki do badań wodoprzepuszczalności. Głębokość wykonywanych odwiertów jest uzależniona od warunków geologicznych (występowanie podłoża skalnego). </w:t>
      </w:r>
    </w:p>
    <w:p w14:paraId="37E695D9" w14:textId="77777777" w:rsidR="00BC727F" w:rsidRPr="008D63B5" w:rsidRDefault="00BC727F" w:rsidP="00136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63B5">
        <w:rPr>
          <w:rFonts w:ascii="Times New Roman" w:hAnsi="Times New Roman"/>
          <w:sz w:val="24"/>
          <w:szCs w:val="24"/>
          <w:lang w:val="es-ES_tradnl"/>
        </w:rPr>
        <w:t>W opraciu o uzyskane wyniki badań o</w:t>
      </w:r>
      <w:r w:rsidR="0000607E" w:rsidRPr="008D63B5">
        <w:rPr>
          <w:rFonts w:ascii="Times New Roman" w:hAnsi="Times New Roman"/>
          <w:sz w:val="24"/>
          <w:szCs w:val="24"/>
        </w:rPr>
        <w:t xml:space="preserve">raz wyniki zawarte w ekspertyzie pt. „Remediacja historycznego zanieczyszczenia powierzchni ziemi występującego na działce o nr </w:t>
      </w:r>
      <w:proofErr w:type="spellStart"/>
      <w:r w:rsidR="0000607E" w:rsidRPr="008D63B5">
        <w:rPr>
          <w:rFonts w:ascii="Times New Roman" w:hAnsi="Times New Roman"/>
          <w:sz w:val="24"/>
          <w:szCs w:val="24"/>
        </w:rPr>
        <w:t>ewid</w:t>
      </w:r>
      <w:proofErr w:type="spellEnd"/>
      <w:r w:rsidR="0000607E" w:rsidRPr="008D63B5">
        <w:rPr>
          <w:rFonts w:ascii="Times New Roman" w:hAnsi="Times New Roman"/>
          <w:sz w:val="24"/>
          <w:szCs w:val="24"/>
        </w:rPr>
        <w:t xml:space="preserve">. 3309/4 przy ul. </w:t>
      </w:r>
      <w:proofErr w:type="spellStart"/>
      <w:r w:rsidR="0000607E" w:rsidRPr="008D63B5">
        <w:rPr>
          <w:rFonts w:ascii="Times New Roman" w:hAnsi="Times New Roman"/>
          <w:sz w:val="24"/>
          <w:szCs w:val="24"/>
        </w:rPr>
        <w:t>Biema</w:t>
      </w:r>
      <w:proofErr w:type="spellEnd"/>
      <w:r w:rsidR="0000607E" w:rsidRPr="008D63B5">
        <w:rPr>
          <w:rFonts w:ascii="Times New Roman" w:hAnsi="Times New Roman"/>
          <w:sz w:val="24"/>
          <w:szCs w:val="24"/>
        </w:rPr>
        <w:t xml:space="preserve"> w Olkuszu. Etap I - ocena stopnia zanieczyszczenia powierzchni ziemi”, </w:t>
      </w:r>
      <w:r w:rsidRPr="008D63B5">
        <w:rPr>
          <w:rFonts w:ascii="Times New Roman" w:hAnsi="Times New Roman"/>
          <w:sz w:val="24"/>
          <w:szCs w:val="24"/>
        </w:rPr>
        <w:t>Wykonawca</w:t>
      </w:r>
      <w:r w:rsidR="0000607E" w:rsidRPr="008D63B5">
        <w:rPr>
          <w:rFonts w:ascii="Times New Roman" w:hAnsi="Times New Roman"/>
          <w:sz w:val="24"/>
          <w:szCs w:val="24"/>
        </w:rPr>
        <w:t xml:space="preserve"> sporządz</w:t>
      </w:r>
      <w:r w:rsidRPr="008D63B5">
        <w:rPr>
          <w:rFonts w:ascii="Times New Roman" w:hAnsi="Times New Roman"/>
          <w:sz w:val="24"/>
          <w:szCs w:val="24"/>
        </w:rPr>
        <w:t>i</w:t>
      </w:r>
      <w:r w:rsidR="0000607E" w:rsidRPr="008D63B5">
        <w:rPr>
          <w:rFonts w:ascii="Times New Roman" w:hAnsi="Times New Roman"/>
          <w:sz w:val="24"/>
          <w:szCs w:val="24"/>
        </w:rPr>
        <w:t xml:space="preserve"> opracowania, którego zasadniczą treścią jest projekt planu remediacji</w:t>
      </w:r>
      <w:r w:rsidRPr="008D63B5">
        <w:rPr>
          <w:rFonts w:ascii="Times New Roman" w:hAnsi="Times New Roman"/>
          <w:sz w:val="24"/>
          <w:szCs w:val="24"/>
        </w:rPr>
        <w:t>.</w:t>
      </w:r>
      <w:r w:rsidR="0000607E" w:rsidRPr="008D63B5">
        <w:rPr>
          <w:rFonts w:ascii="Times New Roman" w:hAnsi="Times New Roman"/>
          <w:sz w:val="24"/>
          <w:szCs w:val="24"/>
        </w:rPr>
        <w:t xml:space="preserve"> </w:t>
      </w:r>
    </w:p>
    <w:p w14:paraId="3A6AFCD8" w14:textId="2BE56527" w:rsidR="00E05690" w:rsidRPr="008D63B5" w:rsidRDefault="00BC727F" w:rsidP="00136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63B5">
        <w:rPr>
          <w:rFonts w:ascii="Times New Roman" w:hAnsi="Times New Roman"/>
          <w:sz w:val="24"/>
          <w:szCs w:val="24"/>
        </w:rPr>
        <w:t>W opracowaniu zawarte zostaną</w:t>
      </w:r>
      <w:r w:rsidR="00AC465B" w:rsidRPr="008D63B5">
        <w:rPr>
          <w:rFonts w:ascii="Times New Roman" w:hAnsi="Times New Roman"/>
          <w:sz w:val="24"/>
          <w:szCs w:val="24"/>
        </w:rPr>
        <w:t xml:space="preserve"> informacje o:</w:t>
      </w:r>
    </w:p>
    <w:p w14:paraId="2688C662" w14:textId="6EB4518B" w:rsidR="00BC727F" w:rsidRPr="00BC727F" w:rsidRDefault="00BC727F" w:rsidP="00BF0C4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727F">
        <w:rPr>
          <w:rFonts w:ascii="Times New Roman" w:eastAsia="Times New Roman" w:hAnsi="Times New Roman"/>
          <w:sz w:val="24"/>
          <w:szCs w:val="24"/>
          <w:lang w:eastAsia="pl-PL"/>
        </w:rPr>
        <w:t>1) terenie wymagającym przeprowadzenia remediacji, poprzez wskazanie adresu i numerów działek ewidencyjnych oraz jego powierzchni;</w:t>
      </w:r>
    </w:p>
    <w:p w14:paraId="7F456462" w14:textId="16A92A66" w:rsidR="00BC727F" w:rsidRPr="00BC727F" w:rsidRDefault="00BC727F" w:rsidP="00BF0C4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727F">
        <w:rPr>
          <w:rFonts w:ascii="Times New Roman" w:eastAsia="Times New Roman" w:hAnsi="Times New Roman"/>
          <w:sz w:val="24"/>
          <w:szCs w:val="24"/>
          <w:lang w:eastAsia="pl-PL"/>
        </w:rPr>
        <w:t>2) aktualnym i, o ile jest to możliwe, planowanym sposobie użytkowania zanieczyszczonego terenu;</w:t>
      </w:r>
    </w:p>
    <w:p w14:paraId="5594DB5F" w14:textId="72CC49EB" w:rsidR="00BC727F" w:rsidRPr="00BC727F" w:rsidRDefault="00BC727F" w:rsidP="00136F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727F">
        <w:rPr>
          <w:rFonts w:ascii="Times New Roman" w:eastAsia="Times New Roman" w:hAnsi="Times New Roman"/>
          <w:sz w:val="24"/>
          <w:szCs w:val="24"/>
          <w:lang w:eastAsia="pl-PL"/>
        </w:rPr>
        <w:t>3) właściwościach gleby oraz rodzaju pokrycia terenu, w tym roślinności i zabudowie;</w:t>
      </w:r>
    </w:p>
    <w:p w14:paraId="769BD5AA" w14:textId="7CB093B6" w:rsidR="00BC727F" w:rsidRPr="00BC727F" w:rsidRDefault="00BC727F" w:rsidP="00BF0C4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727F">
        <w:rPr>
          <w:rFonts w:ascii="Times New Roman" w:eastAsia="Times New Roman" w:hAnsi="Times New Roman"/>
          <w:sz w:val="24"/>
          <w:szCs w:val="24"/>
          <w:lang w:eastAsia="pl-PL"/>
        </w:rPr>
        <w:t>4) nazwach substancji powodujących ryzyko, wraz z wynikami badań zanieczyszczenia gleby i</w:t>
      </w:r>
      <w:r w:rsidR="00136FE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C727F">
        <w:rPr>
          <w:rFonts w:ascii="Times New Roman" w:eastAsia="Times New Roman" w:hAnsi="Times New Roman"/>
          <w:sz w:val="24"/>
          <w:szCs w:val="24"/>
          <w:lang w:eastAsia="pl-PL"/>
        </w:rPr>
        <w:t>ziemi tymi substancjami, wykonanych przez laboratorium, o którym mowa w art. 147a ust. 1 pkt 1 lub ust. 1a</w:t>
      </w:r>
      <w:r w:rsidR="00195EED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Prawo ochrony środowiska</w:t>
      </w:r>
      <w:r w:rsidRPr="00BC727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5584591" w14:textId="67006CC0" w:rsidR="00BC727F" w:rsidRPr="00BC727F" w:rsidRDefault="00BC727F" w:rsidP="00BF0C4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727F">
        <w:rPr>
          <w:rFonts w:ascii="Times New Roman" w:eastAsia="Times New Roman" w:hAnsi="Times New Roman"/>
          <w:sz w:val="24"/>
          <w:szCs w:val="24"/>
          <w:lang w:eastAsia="pl-PL"/>
        </w:rPr>
        <w:t xml:space="preserve">5) nazwach substancji powodujących ryzyko oraz ich zawartości w glebie i w ziemi, do jakich </w:t>
      </w:r>
      <w:r w:rsidR="00AC465B" w:rsidRPr="008D63B5">
        <w:rPr>
          <w:rFonts w:ascii="Times New Roman" w:eastAsia="Times New Roman" w:hAnsi="Times New Roman"/>
          <w:sz w:val="24"/>
          <w:szCs w:val="24"/>
          <w:lang w:eastAsia="pl-PL"/>
        </w:rPr>
        <w:t xml:space="preserve">powinna </w:t>
      </w:r>
      <w:r w:rsidRPr="00BC727F">
        <w:rPr>
          <w:rFonts w:ascii="Times New Roman" w:eastAsia="Times New Roman" w:hAnsi="Times New Roman"/>
          <w:sz w:val="24"/>
          <w:szCs w:val="24"/>
          <w:lang w:eastAsia="pl-PL"/>
        </w:rPr>
        <w:t>doprowadzi</w:t>
      </w:r>
      <w:r w:rsidR="00AC465B" w:rsidRPr="008D63B5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BC727F">
        <w:rPr>
          <w:rFonts w:ascii="Times New Roman" w:eastAsia="Times New Roman" w:hAnsi="Times New Roman"/>
          <w:sz w:val="24"/>
          <w:szCs w:val="24"/>
          <w:lang w:eastAsia="pl-PL"/>
        </w:rPr>
        <w:t xml:space="preserve"> remediacja;</w:t>
      </w:r>
    </w:p>
    <w:p w14:paraId="2F74BB4F" w14:textId="5772870C" w:rsidR="00BC727F" w:rsidRPr="00BC727F" w:rsidRDefault="00BC727F" w:rsidP="00BF0C4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727F">
        <w:rPr>
          <w:rFonts w:ascii="Times New Roman" w:eastAsia="Times New Roman" w:hAnsi="Times New Roman"/>
          <w:sz w:val="24"/>
          <w:szCs w:val="24"/>
          <w:lang w:eastAsia="pl-PL"/>
        </w:rPr>
        <w:t>6) ocenie występowania znaczącego zagrożenia dla zdrowia ludzi lub stanu środowiska</w:t>
      </w:r>
      <w:r w:rsidR="00195EED">
        <w:rPr>
          <w:rFonts w:ascii="Times New Roman" w:eastAsia="Times New Roman" w:hAnsi="Times New Roman"/>
          <w:sz w:val="24"/>
          <w:szCs w:val="24"/>
          <w:lang w:eastAsia="pl-PL"/>
        </w:rPr>
        <w:t>, z</w:t>
      </w:r>
      <w:r w:rsidR="00136FE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95EED">
        <w:rPr>
          <w:rFonts w:ascii="Times New Roman" w:eastAsia="Times New Roman" w:hAnsi="Times New Roman"/>
          <w:sz w:val="24"/>
          <w:szCs w:val="24"/>
          <w:lang w:eastAsia="pl-PL"/>
        </w:rPr>
        <w:t>uwzględnieniem zapisów art. 101p ust. 1 ustawy Prawo ochrony środowiska</w:t>
      </w:r>
      <w:r w:rsidRPr="00BC727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20C2D06" w14:textId="0DBB4B05" w:rsidR="00BC727F" w:rsidRPr="00BF0C4C" w:rsidRDefault="00BC727F" w:rsidP="00BF0C4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005">
        <w:rPr>
          <w:rFonts w:ascii="Times New Roman" w:eastAsia="Times New Roman" w:hAnsi="Times New Roman"/>
          <w:sz w:val="24"/>
          <w:szCs w:val="24"/>
          <w:lang w:eastAsia="pl-PL"/>
        </w:rPr>
        <w:t>7) budowie geologicznej i warunkach hydrogeologicznych niezbędnych do dokonania oceny, o</w:t>
      </w:r>
      <w:r w:rsidR="00136FE2" w:rsidRPr="001D700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D7005">
        <w:rPr>
          <w:rFonts w:ascii="Times New Roman" w:eastAsia="Times New Roman" w:hAnsi="Times New Roman"/>
          <w:sz w:val="24"/>
          <w:szCs w:val="24"/>
          <w:lang w:eastAsia="pl-PL"/>
        </w:rPr>
        <w:t xml:space="preserve">której </w:t>
      </w:r>
      <w:r w:rsidRPr="00BF0C4C">
        <w:rPr>
          <w:rFonts w:ascii="Times New Roman" w:eastAsia="Times New Roman" w:hAnsi="Times New Roman"/>
          <w:sz w:val="24"/>
          <w:szCs w:val="24"/>
          <w:lang w:eastAsia="pl-PL"/>
        </w:rPr>
        <w:t>mowa w pkt 6 - jeżeli zachodzi taka potrzeba;</w:t>
      </w:r>
    </w:p>
    <w:p w14:paraId="324F6947" w14:textId="7865BAFB" w:rsidR="00BC727F" w:rsidRPr="00BF0C4C" w:rsidRDefault="00BC727F" w:rsidP="00BF0C4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C4C">
        <w:rPr>
          <w:rFonts w:ascii="Times New Roman" w:eastAsia="Times New Roman" w:hAnsi="Times New Roman"/>
          <w:sz w:val="24"/>
          <w:szCs w:val="24"/>
          <w:lang w:eastAsia="pl-PL"/>
        </w:rPr>
        <w:t xml:space="preserve">8) </w:t>
      </w:r>
      <w:r w:rsidR="00AC465B" w:rsidRPr="00BF0C4C">
        <w:rPr>
          <w:rFonts w:ascii="Times New Roman" w:eastAsia="Times New Roman" w:hAnsi="Times New Roman"/>
          <w:sz w:val="24"/>
          <w:szCs w:val="24"/>
          <w:lang w:eastAsia="pl-PL"/>
        </w:rPr>
        <w:t>proponowanych trzech</w:t>
      </w:r>
      <w:r w:rsidRPr="00BF0C4C">
        <w:rPr>
          <w:rFonts w:ascii="Times New Roman" w:eastAsia="Times New Roman" w:hAnsi="Times New Roman"/>
          <w:sz w:val="24"/>
          <w:szCs w:val="24"/>
          <w:lang w:eastAsia="pl-PL"/>
        </w:rPr>
        <w:t xml:space="preserve"> sposob</w:t>
      </w:r>
      <w:r w:rsidR="00AC465B" w:rsidRPr="00BF0C4C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Pr="00BF0C4C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przeprowadzenia remediacji</w:t>
      </w:r>
      <w:r w:rsidR="00AC465B" w:rsidRPr="00BF0C4C">
        <w:rPr>
          <w:rFonts w:ascii="Times New Roman" w:eastAsia="Times New Roman" w:hAnsi="Times New Roman"/>
          <w:sz w:val="24"/>
          <w:szCs w:val="24"/>
          <w:lang w:eastAsia="pl-PL"/>
        </w:rPr>
        <w:t xml:space="preserve"> wraz z</w:t>
      </w:r>
      <w:r w:rsidR="00136FE2" w:rsidRPr="00BF0C4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AC465B" w:rsidRPr="00BF0C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36FE2" w:rsidRPr="00BF0C4C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szczegółowym opisem </w:t>
      </w:r>
      <w:r w:rsidR="00BF0C4C" w:rsidRPr="001437B5">
        <w:rPr>
          <w:rFonts w:ascii="Times New Roman" w:eastAsia="Times New Roman" w:hAnsi="Times New Roman"/>
          <w:sz w:val="24"/>
          <w:szCs w:val="24"/>
          <w:lang w:eastAsia="pl-PL"/>
        </w:rPr>
        <w:t xml:space="preserve">i analizą technicznych możliwości ich </w:t>
      </w:r>
      <w:r w:rsidR="00136FE2" w:rsidRPr="001437B5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wykonania, </w:t>
      </w:r>
      <w:r w:rsidR="00AC465B" w:rsidRPr="00BF0C4C">
        <w:rPr>
          <w:rFonts w:ascii="Times New Roman" w:eastAsia="Times New Roman" w:hAnsi="Times New Roman"/>
          <w:sz w:val="24"/>
          <w:szCs w:val="24"/>
          <w:lang w:eastAsia="pl-PL"/>
        </w:rPr>
        <w:t>oszacowaniem kosztów każdego z</w:t>
      </w:r>
      <w:r w:rsidR="00BF0C4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C465B" w:rsidRPr="00BF0C4C">
        <w:rPr>
          <w:rFonts w:ascii="Times New Roman" w:eastAsia="Times New Roman" w:hAnsi="Times New Roman"/>
          <w:sz w:val="24"/>
          <w:szCs w:val="24"/>
          <w:lang w:eastAsia="pl-PL"/>
        </w:rPr>
        <w:t>wariantów oraz oszacowaniem czasu potrzebnego na ich wykonanie.</w:t>
      </w:r>
    </w:p>
    <w:p w14:paraId="0780A259" w14:textId="635A37B6" w:rsidR="00AC465B" w:rsidRPr="00BC727F" w:rsidRDefault="00AC465B" w:rsidP="00136FE2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4"/>
          <w:szCs w:val="24"/>
          <w:lang w:eastAsia="pl-PL"/>
        </w:rPr>
      </w:pPr>
      <w:r w:rsidRPr="008D63B5">
        <w:rPr>
          <w:rFonts w:ascii="Times New Roman" w:eastAsia="Times New Roman" w:hAnsi="Times New Roman"/>
          <w:sz w:val="24"/>
          <w:szCs w:val="24"/>
          <w:lang w:eastAsia="pl-PL"/>
        </w:rPr>
        <w:t>Do opracowania załączone zostaną oryginały sprawozdań z badań laboratoryjnych.</w:t>
      </w:r>
    </w:p>
    <w:p w14:paraId="58E22004" w14:textId="70AE6921" w:rsidR="00BC727F" w:rsidRPr="008D63B5" w:rsidRDefault="00C15463" w:rsidP="0013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63B5">
        <w:rPr>
          <w:rFonts w:ascii="Times New Roman" w:hAnsi="Times New Roman"/>
          <w:sz w:val="24"/>
          <w:szCs w:val="24"/>
        </w:rPr>
        <w:t xml:space="preserve">Dokumentacja zostanie sporządzona </w:t>
      </w:r>
      <w:r w:rsidR="008D63B5" w:rsidRPr="008D63B5">
        <w:rPr>
          <w:rFonts w:ascii="Times New Roman" w:hAnsi="Times New Roman"/>
          <w:sz w:val="24"/>
          <w:szCs w:val="24"/>
        </w:rPr>
        <w:t>w wersji papierowej i elektronicznej (zapis na</w:t>
      </w:r>
      <w:r w:rsidR="00136FE2">
        <w:rPr>
          <w:rFonts w:ascii="Times New Roman" w:hAnsi="Times New Roman"/>
          <w:sz w:val="24"/>
          <w:szCs w:val="24"/>
        </w:rPr>
        <w:t> </w:t>
      </w:r>
      <w:r w:rsidR="008D63B5" w:rsidRPr="008D63B5">
        <w:rPr>
          <w:rFonts w:ascii="Times New Roman" w:hAnsi="Times New Roman"/>
          <w:sz w:val="24"/>
          <w:szCs w:val="24"/>
        </w:rPr>
        <w:t xml:space="preserve">elektronicznym nośniku danych w formacie </w:t>
      </w:r>
      <w:r w:rsidR="00A600A8">
        <w:rPr>
          <w:rFonts w:ascii="Times New Roman" w:hAnsi="Times New Roman"/>
          <w:sz w:val="24"/>
          <w:szCs w:val="24"/>
        </w:rPr>
        <w:t xml:space="preserve">- </w:t>
      </w:r>
      <w:r w:rsidR="00A600A8" w:rsidRPr="00764C75">
        <w:rPr>
          <w:rFonts w:ascii="Times New Roman" w:hAnsi="Times New Roman"/>
        </w:rPr>
        <w:t xml:space="preserve">część tekstowa w plikach w formacie </w:t>
      </w:r>
      <w:proofErr w:type="spellStart"/>
      <w:r w:rsidR="00A600A8" w:rsidRPr="00764C75">
        <w:rPr>
          <w:rFonts w:ascii="Times New Roman" w:hAnsi="Times New Roman"/>
        </w:rPr>
        <w:t>do</w:t>
      </w:r>
      <w:r w:rsidR="00A600A8">
        <w:rPr>
          <w:rFonts w:ascii="Times New Roman" w:hAnsi="Times New Roman"/>
        </w:rPr>
        <w:t>c</w:t>
      </w:r>
      <w:proofErr w:type="spellEnd"/>
      <w:r w:rsidR="00A600A8" w:rsidRPr="00764C75">
        <w:rPr>
          <w:rFonts w:ascii="Times New Roman" w:hAnsi="Times New Roman"/>
        </w:rPr>
        <w:t>, część graficzna w plikach w formacie jpg</w:t>
      </w:r>
      <w:r w:rsidR="00A600A8">
        <w:rPr>
          <w:rFonts w:ascii="Times New Roman" w:hAnsi="Times New Roman"/>
        </w:rPr>
        <w:t xml:space="preserve"> oraz scalone opracowanie w formacie pdf</w:t>
      </w:r>
      <w:r w:rsidR="008D63B5" w:rsidRPr="008D63B5">
        <w:rPr>
          <w:rFonts w:ascii="Times New Roman" w:hAnsi="Times New Roman"/>
          <w:sz w:val="24"/>
          <w:szCs w:val="24"/>
        </w:rPr>
        <w:t xml:space="preserve">), </w:t>
      </w:r>
      <w:r w:rsidR="00A600A8">
        <w:rPr>
          <w:rFonts w:ascii="Times New Roman" w:hAnsi="Times New Roman"/>
          <w:sz w:val="24"/>
          <w:szCs w:val="24"/>
        </w:rPr>
        <w:t>po dwa</w:t>
      </w:r>
      <w:r w:rsidRPr="008D63B5">
        <w:rPr>
          <w:rFonts w:ascii="Times New Roman" w:hAnsi="Times New Roman"/>
          <w:sz w:val="24"/>
          <w:szCs w:val="24"/>
        </w:rPr>
        <w:t xml:space="preserve"> </w:t>
      </w:r>
      <w:r w:rsidR="008D63B5" w:rsidRPr="008D63B5">
        <w:rPr>
          <w:rFonts w:ascii="Times New Roman" w:hAnsi="Times New Roman"/>
          <w:sz w:val="24"/>
          <w:szCs w:val="24"/>
        </w:rPr>
        <w:t>egzemplarz</w:t>
      </w:r>
      <w:r w:rsidR="00A600A8">
        <w:rPr>
          <w:rFonts w:ascii="Times New Roman" w:hAnsi="Times New Roman"/>
          <w:sz w:val="24"/>
          <w:szCs w:val="24"/>
        </w:rPr>
        <w:t>e</w:t>
      </w:r>
      <w:r w:rsidR="008D63B5" w:rsidRPr="008D63B5">
        <w:rPr>
          <w:rFonts w:ascii="Times New Roman" w:hAnsi="Times New Roman"/>
          <w:sz w:val="24"/>
          <w:szCs w:val="24"/>
        </w:rPr>
        <w:t>.</w:t>
      </w:r>
    </w:p>
    <w:p w14:paraId="127E698D" w14:textId="77777777" w:rsidR="00E05690" w:rsidRPr="008D63B5" w:rsidRDefault="00E05690" w:rsidP="0051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F6E5F71" w14:textId="77777777" w:rsidR="00752175" w:rsidRPr="008D63B5" w:rsidRDefault="00752175" w:rsidP="00136FE2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63B5">
        <w:rPr>
          <w:rFonts w:ascii="Times New Roman" w:hAnsi="Times New Roman"/>
          <w:sz w:val="24"/>
          <w:szCs w:val="24"/>
        </w:rPr>
        <w:t>Wykonawca jest zobowiązany wykonać zamówienie zgodnie z obowiązującymi przepisami, w tym m.in. z:</w:t>
      </w:r>
    </w:p>
    <w:p w14:paraId="6850291F" w14:textId="5A97C0BC" w:rsidR="00752175" w:rsidRPr="008D63B5" w:rsidRDefault="00752175" w:rsidP="00136FE2">
      <w:pPr>
        <w:numPr>
          <w:ilvl w:val="3"/>
          <w:numId w:val="5"/>
        </w:numPr>
        <w:autoSpaceDE w:val="0"/>
        <w:autoSpaceDN w:val="0"/>
        <w:spacing w:after="0" w:line="240" w:lineRule="auto"/>
        <w:ind w:left="709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D63B5">
        <w:rPr>
          <w:rFonts w:ascii="Times New Roman" w:hAnsi="Times New Roman"/>
          <w:sz w:val="24"/>
          <w:szCs w:val="24"/>
        </w:rPr>
        <w:t xml:space="preserve">ustawą z dnia 27 kwietnia 2001 r. </w:t>
      </w:r>
      <w:r w:rsidRPr="008D63B5">
        <w:rPr>
          <w:rFonts w:ascii="Times New Roman" w:hAnsi="Times New Roman"/>
          <w:i/>
          <w:sz w:val="24"/>
          <w:szCs w:val="24"/>
        </w:rPr>
        <w:t xml:space="preserve">Prawo ochrony środowiska </w:t>
      </w:r>
      <w:r w:rsidRPr="008D63B5">
        <w:rPr>
          <w:rFonts w:ascii="Times New Roman" w:hAnsi="Times New Roman"/>
          <w:sz w:val="24"/>
          <w:szCs w:val="24"/>
        </w:rPr>
        <w:t xml:space="preserve">(jednolity tekst: Dz. U. </w:t>
      </w:r>
      <w:r w:rsidRPr="008D63B5">
        <w:rPr>
          <w:rFonts w:ascii="Times New Roman" w:hAnsi="Times New Roman"/>
          <w:sz w:val="24"/>
          <w:szCs w:val="24"/>
        </w:rPr>
        <w:br/>
        <w:t>z 20</w:t>
      </w:r>
      <w:r w:rsidR="00C15463" w:rsidRPr="008D63B5">
        <w:rPr>
          <w:rFonts w:ascii="Times New Roman" w:hAnsi="Times New Roman"/>
          <w:sz w:val="24"/>
          <w:szCs w:val="24"/>
        </w:rPr>
        <w:t>20</w:t>
      </w:r>
      <w:r w:rsidRPr="008D63B5">
        <w:rPr>
          <w:rFonts w:ascii="Times New Roman" w:hAnsi="Times New Roman"/>
          <w:sz w:val="24"/>
          <w:szCs w:val="24"/>
        </w:rPr>
        <w:t xml:space="preserve"> r., poz. </w:t>
      </w:r>
      <w:r w:rsidR="00C15463" w:rsidRPr="008D63B5">
        <w:rPr>
          <w:rFonts w:ascii="Times New Roman" w:hAnsi="Times New Roman"/>
          <w:sz w:val="24"/>
          <w:szCs w:val="24"/>
        </w:rPr>
        <w:t>1219 ze zm.</w:t>
      </w:r>
      <w:r w:rsidRPr="008D63B5">
        <w:rPr>
          <w:rFonts w:ascii="Times New Roman" w:hAnsi="Times New Roman"/>
          <w:sz w:val="24"/>
          <w:szCs w:val="24"/>
        </w:rPr>
        <w:t>);</w:t>
      </w:r>
    </w:p>
    <w:p w14:paraId="66467781" w14:textId="77777777" w:rsidR="00752175" w:rsidRPr="008D63B5" w:rsidRDefault="00752175" w:rsidP="00136FE2">
      <w:pPr>
        <w:numPr>
          <w:ilvl w:val="3"/>
          <w:numId w:val="5"/>
        </w:numPr>
        <w:autoSpaceDE w:val="0"/>
        <w:autoSpaceDN w:val="0"/>
        <w:spacing w:after="0" w:line="240" w:lineRule="auto"/>
        <w:ind w:left="709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D63B5">
        <w:rPr>
          <w:rFonts w:ascii="Times New Roman" w:hAnsi="Times New Roman"/>
          <w:sz w:val="24"/>
          <w:szCs w:val="24"/>
        </w:rPr>
        <w:t xml:space="preserve">rozporządzeniem Ministra Środowiska z dnia 1 września 2016 r. </w:t>
      </w:r>
      <w:r w:rsidRPr="008D63B5">
        <w:rPr>
          <w:rFonts w:ascii="Times New Roman" w:hAnsi="Times New Roman"/>
          <w:i/>
          <w:sz w:val="24"/>
          <w:szCs w:val="24"/>
        </w:rPr>
        <w:t>w sprawie sposobu prowadzenia oceny zanieczyszczenia powierzchni ziemi</w:t>
      </w:r>
      <w:r w:rsidRPr="008D63B5">
        <w:rPr>
          <w:rFonts w:ascii="Times New Roman" w:hAnsi="Times New Roman"/>
          <w:sz w:val="24"/>
          <w:szCs w:val="24"/>
        </w:rPr>
        <w:t xml:space="preserve"> (Dz. U. z 2016 r., poz. 1395);</w:t>
      </w:r>
    </w:p>
    <w:p w14:paraId="3863899F" w14:textId="77777777" w:rsidR="00752175" w:rsidRPr="008D63B5" w:rsidRDefault="00752175" w:rsidP="00136FE2">
      <w:pPr>
        <w:numPr>
          <w:ilvl w:val="3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D63B5">
        <w:rPr>
          <w:rFonts w:ascii="Times New Roman" w:hAnsi="Times New Roman"/>
          <w:sz w:val="24"/>
          <w:szCs w:val="24"/>
        </w:rPr>
        <w:t>przepisami innych aktów prawnych w zakresie ochrony środowiska, w tym tymi które wejdą w życie w trakcie realizacji umowy.</w:t>
      </w:r>
    </w:p>
    <w:p w14:paraId="5DA378F8" w14:textId="77777777" w:rsidR="00752175" w:rsidRPr="008D63B5" w:rsidRDefault="00752175" w:rsidP="00136FE2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0C627F" w14:textId="0AF9D2ED" w:rsidR="00752175" w:rsidRPr="005179FC" w:rsidRDefault="00752175" w:rsidP="005179FC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D63B5">
        <w:rPr>
          <w:rFonts w:ascii="Times New Roman" w:hAnsi="Times New Roman"/>
          <w:sz w:val="24"/>
          <w:szCs w:val="24"/>
        </w:rPr>
        <w:t>Wykonawca poinformuje Zamawiającego o planowanym terminie prac terenowych, co</w:t>
      </w:r>
      <w:r w:rsidR="00136FE2">
        <w:rPr>
          <w:rFonts w:ascii="Times New Roman" w:hAnsi="Times New Roman"/>
          <w:sz w:val="24"/>
          <w:szCs w:val="24"/>
        </w:rPr>
        <w:t> </w:t>
      </w:r>
      <w:r w:rsidRPr="008D63B5">
        <w:rPr>
          <w:rFonts w:ascii="Times New Roman" w:hAnsi="Times New Roman"/>
          <w:sz w:val="24"/>
          <w:szCs w:val="24"/>
        </w:rPr>
        <w:t xml:space="preserve">najmniej 6 dni roboczych przed tym terminem oraz wskaże osoby, które będą wykonywały prace terenowe. </w:t>
      </w:r>
    </w:p>
    <w:p w14:paraId="212B69D8" w14:textId="70751431" w:rsidR="00752175" w:rsidRPr="001D7005" w:rsidRDefault="00752175" w:rsidP="00136FE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D63B5">
        <w:rPr>
          <w:rFonts w:ascii="Times New Roman" w:hAnsi="Times New Roman"/>
          <w:sz w:val="24"/>
          <w:szCs w:val="24"/>
        </w:rPr>
        <w:t xml:space="preserve">Siatkę punktów poboru i ilość prób należy uzgodnić z Zamawiającym. Propozycje lokalizacji punktów poboru prób należy przedstawić Zamawiającemu najpóźniej na 4 dni robocze przed </w:t>
      </w:r>
      <w:r w:rsidRPr="001D7005">
        <w:rPr>
          <w:rFonts w:ascii="Times New Roman" w:hAnsi="Times New Roman"/>
          <w:sz w:val="24"/>
          <w:szCs w:val="24"/>
        </w:rPr>
        <w:t>planowanymi pracami terenowymi. W ciągu 2 dni roboczych Zamawiający zatwierdzi zaproponowaną siatkę poboru prób.</w:t>
      </w:r>
      <w:r w:rsidR="00C15463" w:rsidRPr="001D7005">
        <w:rPr>
          <w:rFonts w:ascii="Times New Roman" w:hAnsi="Times New Roman"/>
          <w:sz w:val="24"/>
          <w:szCs w:val="24"/>
        </w:rPr>
        <w:t xml:space="preserve"> Jednocześnie dopuszcza się możliwość przesunięć miejsca wykonywania odwiertów w trakcie prowadzenia prac</w:t>
      </w:r>
      <w:r w:rsidR="008D63B5" w:rsidRPr="001D7005">
        <w:rPr>
          <w:rFonts w:ascii="Times New Roman" w:hAnsi="Times New Roman"/>
          <w:sz w:val="24"/>
          <w:szCs w:val="24"/>
        </w:rPr>
        <w:t>,</w:t>
      </w:r>
      <w:r w:rsidR="00C15463" w:rsidRPr="001D7005">
        <w:rPr>
          <w:rFonts w:ascii="Times New Roman" w:hAnsi="Times New Roman"/>
          <w:sz w:val="24"/>
          <w:szCs w:val="24"/>
        </w:rPr>
        <w:t xml:space="preserve"> w zależności od uwarunkowań terenowych.</w:t>
      </w:r>
    </w:p>
    <w:p w14:paraId="198856CB" w14:textId="77777777" w:rsidR="00752175" w:rsidRPr="008D63B5" w:rsidRDefault="00752175" w:rsidP="00136FE2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B0B02" w14:textId="0F741B88" w:rsidR="00DE2FC4" w:rsidRDefault="00752175" w:rsidP="00136FE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D63B5">
        <w:rPr>
          <w:rFonts w:ascii="Times New Roman" w:hAnsi="Times New Roman"/>
          <w:sz w:val="24"/>
          <w:szCs w:val="24"/>
        </w:rPr>
        <w:t xml:space="preserve">Pobieranie prób odbędzie się w obecności przedstawiciela Zamawiającego. </w:t>
      </w:r>
    </w:p>
    <w:p w14:paraId="7450ED78" w14:textId="77777777" w:rsidR="00DE2FC4" w:rsidRDefault="00DE2FC4" w:rsidP="00136FE2">
      <w:pPr>
        <w:pStyle w:val="Akapitzlist"/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8E904BA" w14:textId="18B56F45" w:rsidR="00DE2FC4" w:rsidRPr="00DE2FC4" w:rsidRDefault="00DE2FC4" w:rsidP="00136FE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E2FC4">
        <w:rPr>
          <w:rFonts w:ascii="Times New Roman" w:hAnsi="Times New Roman"/>
          <w:sz w:val="24"/>
          <w:szCs w:val="24"/>
        </w:rPr>
        <w:t>Zamawiający, po podpisaniu umowy,</w:t>
      </w:r>
      <w:r>
        <w:rPr>
          <w:rFonts w:ascii="Times New Roman" w:hAnsi="Times New Roman"/>
          <w:sz w:val="24"/>
          <w:szCs w:val="24"/>
        </w:rPr>
        <w:t xml:space="preserve"> na potrzeby wykonania opracowania</w:t>
      </w:r>
      <w:r w:rsidRPr="00DE2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udostępni</w:t>
      </w:r>
      <w:r w:rsidRPr="00DE2FC4">
        <w:rPr>
          <w:rFonts w:ascii="Times New Roman" w:hAnsi="Times New Roman"/>
          <w:sz w:val="24"/>
          <w:szCs w:val="24"/>
        </w:rPr>
        <w:t xml:space="preserve"> Wykonawcy opracowanie pn.: „Remediacja historycznego zanieczyszczenia powierzchni ziemi występującego na działce o nr </w:t>
      </w:r>
      <w:proofErr w:type="spellStart"/>
      <w:r w:rsidRPr="00DE2FC4">
        <w:rPr>
          <w:rFonts w:ascii="Times New Roman" w:hAnsi="Times New Roman"/>
          <w:sz w:val="24"/>
          <w:szCs w:val="24"/>
        </w:rPr>
        <w:t>ewid</w:t>
      </w:r>
      <w:proofErr w:type="spellEnd"/>
      <w:r w:rsidRPr="00DE2FC4">
        <w:rPr>
          <w:rFonts w:ascii="Times New Roman" w:hAnsi="Times New Roman"/>
          <w:sz w:val="24"/>
          <w:szCs w:val="24"/>
        </w:rPr>
        <w:t xml:space="preserve">. 3309/4 przy ul. </w:t>
      </w:r>
      <w:proofErr w:type="spellStart"/>
      <w:r w:rsidRPr="00DE2FC4">
        <w:rPr>
          <w:rFonts w:ascii="Times New Roman" w:hAnsi="Times New Roman"/>
          <w:sz w:val="24"/>
          <w:szCs w:val="24"/>
        </w:rPr>
        <w:t>Biema</w:t>
      </w:r>
      <w:proofErr w:type="spellEnd"/>
      <w:r w:rsidRPr="00DE2FC4">
        <w:rPr>
          <w:rFonts w:ascii="Times New Roman" w:hAnsi="Times New Roman"/>
          <w:sz w:val="24"/>
          <w:szCs w:val="24"/>
        </w:rPr>
        <w:t xml:space="preserve"> w Olkuszu. Etap I - ocena stopnia zanieczyszczenia powierzchni ziemi”</w:t>
      </w:r>
      <w:r>
        <w:rPr>
          <w:rFonts w:ascii="Times New Roman" w:hAnsi="Times New Roman"/>
          <w:sz w:val="24"/>
          <w:szCs w:val="24"/>
        </w:rPr>
        <w:t>.</w:t>
      </w:r>
    </w:p>
    <w:p w14:paraId="3DCC266A" w14:textId="77777777" w:rsidR="00752175" w:rsidRPr="008D63B5" w:rsidRDefault="00752175" w:rsidP="00136FE2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A8480" w14:textId="1CDF77DD" w:rsidR="00752175" w:rsidRPr="008D63B5" w:rsidRDefault="00752175" w:rsidP="00136FE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D63B5">
        <w:rPr>
          <w:rFonts w:ascii="Times New Roman" w:hAnsi="Times New Roman"/>
          <w:sz w:val="24"/>
          <w:szCs w:val="24"/>
        </w:rPr>
        <w:t>Wykonawca zapewni wykonanie pomiarów przez jednostkę posiadające akredytację na pobór prób i wykonanie analiz laboratoryjnych w zakresie badań gleby i ziemi, o którym mowa w</w:t>
      </w:r>
      <w:r w:rsidR="00136FE2">
        <w:rPr>
          <w:rFonts w:ascii="Times New Roman" w:hAnsi="Times New Roman"/>
          <w:sz w:val="24"/>
          <w:szCs w:val="24"/>
        </w:rPr>
        <w:t> </w:t>
      </w:r>
      <w:r w:rsidRPr="008D63B5">
        <w:rPr>
          <w:rFonts w:ascii="Times New Roman" w:hAnsi="Times New Roman"/>
          <w:sz w:val="24"/>
          <w:szCs w:val="24"/>
        </w:rPr>
        <w:t xml:space="preserve">art. 147a ust. 1 pkt 1 ustawy z dnia 27 kwietnia 2001 r. </w:t>
      </w:r>
      <w:r w:rsidRPr="008D63B5">
        <w:rPr>
          <w:rFonts w:ascii="Times New Roman" w:hAnsi="Times New Roman"/>
          <w:i/>
          <w:sz w:val="24"/>
          <w:szCs w:val="24"/>
        </w:rPr>
        <w:t>Prawo ochrony środowiska</w:t>
      </w:r>
      <w:r w:rsidRPr="008D63B5">
        <w:rPr>
          <w:rFonts w:ascii="Times New Roman" w:hAnsi="Times New Roman"/>
          <w:sz w:val="24"/>
          <w:szCs w:val="24"/>
        </w:rPr>
        <w:t>.</w:t>
      </w:r>
    </w:p>
    <w:p w14:paraId="4EEA1417" w14:textId="77777777" w:rsidR="00752175" w:rsidRPr="00FC203D" w:rsidRDefault="00752175" w:rsidP="00136F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03D">
        <w:rPr>
          <w:rFonts w:ascii="Times New Roman" w:eastAsia="Times New Roman" w:hAnsi="Times New Roman"/>
          <w:sz w:val="24"/>
          <w:szCs w:val="24"/>
          <w:lang w:eastAsia="pl-PL"/>
        </w:rPr>
        <w:t xml:space="preserve">Wspólny Słownik Zamówień (KOD CPV): </w:t>
      </w:r>
    </w:p>
    <w:p w14:paraId="05119E49" w14:textId="77777777" w:rsidR="00752175" w:rsidRPr="00FC203D" w:rsidRDefault="00752175" w:rsidP="00136F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203D">
        <w:rPr>
          <w:rFonts w:ascii="Times New Roman" w:eastAsia="Times New Roman" w:hAnsi="Times New Roman"/>
          <w:bCs/>
          <w:sz w:val="24"/>
          <w:szCs w:val="24"/>
          <w:lang w:eastAsia="pl-PL"/>
        </w:rPr>
        <w:t>90732400-1 Usługi doradcze w zakresie skażenia gleby</w:t>
      </w:r>
    </w:p>
    <w:p w14:paraId="6D68B867" w14:textId="79D5C140" w:rsidR="003A3ADE" w:rsidRPr="00FC203D" w:rsidRDefault="00752175" w:rsidP="00136F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03D">
        <w:rPr>
          <w:rFonts w:ascii="Times New Roman" w:eastAsia="Times New Roman" w:hAnsi="Times New Roman"/>
          <w:sz w:val="24"/>
          <w:szCs w:val="24"/>
          <w:lang w:eastAsia="pl-PL"/>
        </w:rPr>
        <w:t>90715000-2 Usługi badania zanieczyszczenia</w:t>
      </w:r>
    </w:p>
    <w:p w14:paraId="4A04A576" w14:textId="77777777" w:rsidR="003A3ADE" w:rsidRPr="008D63B5" w:rsidRDefault="003A3ADE" w:rsidP="00136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86FE887" w14:textId="117A0DE1" w:rsidR="00707BAF" w:rsidRDefault="00707BAF" w:rsidP="001B6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Orientacyjna lokalizacja zasięgu opracowania:</w:t>
      </w:r>
    </w:p>
    <w:p w14:paraId="303323F6" w14:textId="77777777" w:rsidR="00707BAF" w:rsidRDefault="00707BAF" w:rsidP="00136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BF336" w14:textId="12733334" w:rsidR="00566429" w:rsidRDefault="00566429" w:rsidP="00136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8009C9" w14:textId="27AB913B" w:rsidR="00707BAF" w:rsidRPr="00AA2ABA" w:rsidRDefault="00707BAF" w:rsidP="00136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lastRenderedPageBreak/>
        <w:drawing>
          <wp:inline distT="0" distB="0" distL="0" distR="0" wp14:anchorId="7BEF4265" wp14:editId="7453F747">
            <wp:extent cx="5850255" cy="40811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BAF" w:rsidRPr="00AA2ABA" w:rsidSect="006148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0CCCF" w14:textId="77777777" w:rsidR="0018058C" w:rsidRDefault="0018058C" w:rsidP="000F38F9">
      <w:pPr>
        <w:spacing w:after="0" w:line="240" w:lineRule="auto"/>
      </w:pPr>
      <w:r>
        <w:separator/>
      </w:r>
    </w:p>
  </w:endnote>
  <w:endnote w:type="continuationSeparator" w:id="0">
    <w:p w14:paraId="6242422C" w14:textId="77777777" w:rsidR="0018058C" w:rsidRDefault="0018058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E2117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37F4D" w14:textId="3CB549BE"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8C3B5" w14:textId="77777777" w:rsidR="0018058C" w:rsidRDefault="0018058C" w:rsidP="000F38F9">
      <w:pPr>
        <w:spacing w:after="0" w:line="240" w:lineRule="auto"/>
      </w:pPr>
      <w:r>
        <w:separator/>
      </w:r>
    </w:p>
  </w:footnote>
  <w:footnote w:type="continuationSeparator" w:id="0">
    <w:p w14:paraId="3E52F32B" w14:textId="77777777" w:rsidR="0018058C" w:rsidRDefault="0018058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C4EAE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82AB5" w14:textId="552F0716" w:rsidR="00FF1ACA" w:rsidRDefault="00EB507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752BA3D" wp14:editId="1ABD03D3">
          <wp:extent cx="3619500" cy="925919"/>
          <wp:effectExtent l="0" t="0" r="0" b="0"/>
          <wp:docPr id="2" name="Obraz 2" descr="RDOSFirm_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Firm_n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2304" cy="931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429" w:rsidRPr="00566429">
      <w:rPr>
        <w:rFonts w:ascii="Times New Roman" w:eastAsia="Times New Roman" w:hAnsi="Times New Roman"/>
        <w:noProof/>
        <w:lang w:eastAsia="pl-PL"/>
      </w:rPr>
      <w:t xml:space="preserve"> </w:t>
    </w:r>
    <w:r w:rsidR="00566429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5C132FDD" wp14:editId="012BCAA6">
          <wp:extent cx="2676525" cy="87793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555" cy="890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167"/>
    <w:multiLevelType w:val="hybridMultilevel"/>
    <w:tmpl w:val="63D8D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91E"/>
    <w:multiLevelType w:val="hybridMultilevel"/>
    <w:tmpl w:val="C6BA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583"/>
    <w:multiLevelType w:val="hybridMultilevel"/>
    <w:tmpl w:val="A8320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418F"/>
    <w:multiLevelType w:val="hybridMultilevel"/>
    <w:tmpl w:val="77A46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74B71"/>
    <w:multiLevelType w:val="hybridMultilevel"/>
    <w:tmpl w:val="07F23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560A46">
      <w:start w:val="1"/>
      <w:numFmt w:val="decimal"/>
      <w:lvlText w:val="%2)"/>
      <w:lvlJc w:val="left"/>
      <w:pPr>
        <w:ind w:left="1440" w:hanging="360"/>
      </w:pPr>
    </w:lvl>
    <w:lvl w:ilvl="2" w:tplc="E410FEC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3BB9"/>
    <w:multiLevelType w:val="hybridMultilevel"/>
    <w:tmpl w:val="4FD89E04"/>
    <w:lvl w:ilvl="0" w:tplc="90547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1399"/>
    <w:multiLevelType w:val="hybridMultilevel"/>
    <w:tmpl w:val="6764E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F47D1"/>
    <w:multiLevelType w:val="hybridMultilevel"/>
    <w:tmpl w:val="01AEEB6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95"/>
    <w:rsid w:val="0000607E"/>
    <w:rsid w:val="00010A42"/>
    <w:rsid w:val="000263E4"/>
    <w:rsid w:val="00037C21"/>
    <w:rsid w:val="00040A41"/>
    <w:rsid w:val="000629A7"/>
    <w:rsid w:val="000662E3"/>
    <w:rsid w:val="00081D6F"/>
    <w:rsid w:val="000C26FF"/>
    <w:rsid w:val="000F3813"/>
    <w:rsid w:val="000F38F9"/>
    <w:rsid w:val="000F6CE1"/>
    <w:rsid w:val="0010288C"/>
    <w:rsid w:val="00136FE2"/>
    <w:rsid w:val="001437B5"/>
    <w:rsid w:val="00152CA5"/>
    <w:rsid w:val="00153011"/>
    <w:rsid w:val="00173350"/>
    <w:rsid w:val="00175D69"/>
    <w:rsid w:val="001766D0"/>
    <w:rsid w:val="0018058C"/>
    <w:rsid w:val="00184503"/>
    <w:rsid w:val="00186424"/>
    <w:rsid w:val="00195EED"/>
    <w:rsid w:val="001A12FD"/>
    <w:rsid w:val="001B6895"/>
    <w:rsid w:val="001C54A4"/>
    <w:rsid w:val="001D7005"/>
    <w:rsid w:val="001E5D3D"/>
    <w:rsid w:val="001F489F"/>
    <w:rsid w:val="00201E1E"/>
    <w:rsid w:val="002078CB"/>
    <w:rsid w:val="00220498"/>
    <w:rsid w:val="00221F98"/>
    <w:rsid w:val="00225414"/>
    <w:rsid w:val="00227DA7"/>
    <w:rsid w:val="0024534D"/>
    <w:rsid w:val="002815B8"/>
    <w:rsid w:val="002A2117"/>
    <w:rsid w:val="002C018D"/>
    <w:rsid w:val="002C28AF"/>
    <w:rsid w:val="002D1411"/>
    <w:rsid w:val="002D662C"/>
    <w:rsid w:val="002E195E"/>
    <w:rsid w:val="002F3587"/>
    <w:rsid w:val="0031184D"/>
    <w:rsid w:val="00311BAA"/>
    <w:rsid w:val="00312D02"/>
    <w:rsid w:val="003149CE"/>
    <w:rsid w:val="00341D96"/>
    <w:rsid w:val="00342586"/>
    <w:rsid w:val="00350DC0"/>
    <w:rsid w:val="0036229F"/>
    <w:rsid w:val="00366164"/>
    <w:rsid w:val="003714E9"/>
    <w:rsid w:val="00383FDD"/>
    <w:rsid w:val="00390E4A"/>
    <w:rsid w:val="00393829"/>
    <w:rsid w:val="003A3ADE"/>
    <w:rsid w:val="003B53EB"/>
    <w:rsid w:val="003C5BA6"/>
    <w:rsid w:val="003E1C7C"/>
    <w:rsid w:val="003F14C8"/>
    <w:rsid w:val="004200CE"/>
    <w:rsid w:val="00425F85"/>
    <w:rsid w:val="00432A14"/>
    <w:rsid w:val="004610BA"/>
    <w:rsid w:val="00476E20"/>
    <w:rsid w:val="0049499C"/>
    <w:rsid w:val="004959AC"/>
    <w:rsid w:val="004A2F36"/>
    <w:rsid w:val="004B1794"/>
    <w:rsid w:val="004B477A"/>
    <w:rsid w:val="004C730E"/>
    <w:rsid w:val="004D3F82"/>
    <w:rsid w:val="004E165F"/>
    <w:rsid w:val="004E1913"/>
    <w:rsid w:val="00500B18"/>
    <w:rsid w:val="005179FC"/>
    <w:rsid w:val="00522C1A"/>
    <w:rsid w:val="00532C6B"/>
    <w:rsid w:val="00537B32"/>
    <w:rsid w:val="0054781B"/>
    <w:rsid w:val="00551F81"/>
    <w:rsid w:val="00557FD4"/>
    <w:rsid w:val="00566429"/>
    <w:rsid w:val="005A19EA"/>
    <w:rsid w:val="005C7609"/>
    <w:rsid w:val="005E1CC4"/>
    <w:rsid w:val="005F4F3B"/>
    <w:rsid w:val="00614834"/>
    <w:rsid w:val="006174FC"/>
    <w:rsid w:val="0062060B"/>
    <w:rsid w:val="00621270"/>
    <w:rsid w:val="0062316B"/>
    <w:rsid w:val="00626F39"/>
    <w:rsid w:val="00633F2F"/>
    <w:rsid w:val="00652B65"/>
    <w:rsid w:val="006657C0"/>
    <w:rsid w:val="00670B27"/>
    <w:rsid w:val="00670E34"/>
    <w:rsid w:val="006A602C"/>
    <w:rsid w:val="006B2C03"/>
    <w:rsid w:val="006E5AF5"/>
    <w:rsid w:val="00700C6B"/>
    <w:rsid w:val="00705E77"/>
    <w:rsid w:val="00706D06"/>
    <w:rsid w:val="00707BAF"/>
    <w:rsid w:val="007201E2"/>
    <w:rsid w:val="00721AE7"/>
    <w:rsid w:val="0075095D"/>
    <w:rsid w:val="00752175"/>
    <w:rsid w:val="0076048A"/>
    <w:rsid w:val="00762D7D"/>
    <w:rsid w:val="00764799"/>
    <w:rsid w:val="007876CB"/>
    <w:rsid w:val="007A08DB"/>
    <w:rsid w:val="007A7EBB"/>
    <w:rsid w:val="007B5595"/>
    <w:rsid w:val="007D7C22"/>
    <w:rsid w:val="007E28EB"/>
    <w:rsid w:val="00804795"/>
    <w:rsid w:val="008053E2"/>
    <w:rsid w:val="00812CEA"/>
    <w:rsid w:val="00815014"/>
    <w:rsid w:val="0083116E"/>
    <w:rsid w:val="00835552"/>
    <w:rsid w:val="008371EA"/>
    <w:rsid w:val="0085274A"/>
    <w:rsid w:val="008A48E1"/>
    <w:rsid w:val="008B6E97"/>
    <w:rsid w:val="008D3411"/>
    <w:rsid w:val="008D63B5"/>
    <w:rsid w:val="008D77DE"/>
    <w:rsid w:val="008E6CDA"/>
    <w:rsid w:val="009301BF"/>
    <w:rsid w:val="009366EB"/>
    <w:rsid w:val="00951C0C"/>
    <w:rsid w:val="00952FAB"/>
    <w:rsid w:val="00953247"/>
    <w:rsid w:val="009535EB"/>
    <w:rsid w:val="00961420"/>
    <w:rsid w:val="0096370D"/>
    <w:rsid w:val="009949ED"/>
    <w:rsid w:val="009A0258"/>
    <w:rsid w:val="009C02C2"/>
    <w:rsid w:val="009C5AD5"/>
    <w:rsid w:val="009D16CE"/>
    <w:rsid w:val="009E52FA"/>
    <w:rsid w:val="009E5CA9"/>
    <w:rsid w:val="009F7301"/>
    <w:rsid w:val="00A20FE6"/>
    <w:rsid w:val="00A31B45"/>
    <w:rsid w:val="00A600A8"/>
    <w:rsid w:val="00A61476"/>
    <w:rsid w:val="00A63C89"/>
    <w:rsid w:val="00A66F4C"/>
    <w:rsid w:val="00A7289B"/>
    <w:rsid w:val="00A76A95"/>
    <w:rsid w:val="00A856FA"/>
    <w:rsid w:val="00A9313E"/>
    <w:rsid w:val="00AC465B"/>
    <w:rsid w:val="00AE1E84"/>
    <w:rsid w:val="00AF0B90"/>
    <w:rsid w:val="00AF356C"/>
    <w:rsid w:val="00AF41D2"/>
    <w:rsid w:val="00AF7F99"/>
    <w:rsid w:val="00B13D69"/>
    <w:rsid w:val="00B31E95"/>
    <w:rsid w:val="00B4542D"/>
    <w:rsid w:val="00B502B2"/>
    <w:rsid w:val="00B5486C"/>
    <w:rsid w:val="00B605D9"/>
    <w:rsid w:val="00B6474A"/>
    <w:rsid w:val="00B744B4"/>
    <w:rsid w:val="00B760DD"/>
    <w:rsid w:val="00B80B1F"/>
    <w:rsid w:val="00B86EF5"/>
    <w:rsid w:val="00B977DC"/>
    <w:rsid w:val="00BA5E6D"/>
    <w:rsid w:val="00BC23E3"/>
    <w:rsid w:val="00BC407A"/>
    <w:rsid w:val="00BC727F"/>
    <w:rsid w:val="00BD68A6"/>
    <w:rsid w:val="00BF0C4C"/>
    <w:rsid w:val="00C02513"/>
    <w:rsid w:val="00C106CC"/>
    <w:rsid w:val="00C15463"/>
    <w:rsid w:val="00C15C8B"/>
    <w:rsid w:val="00C70C7F"/>
    <w:rsid w:val="00C91883"/>
    <w:rsid w:val="00CA627B"/>
    <w:rsid w:val="00CA7EBA"/>
    <w:rsid w:val="00CC4E76"/>
    <w:rsid w:val="00CE7F17"/>
    <w:rsid w:val="00CF136F"/>
    <w:rsid w:val="00D04407"/>
    <w:rsid w:val="00D06763"/>
    <w:rsid w:val="00D1281E"/>
    <w:rsid w:val="00D16970"/>
    <w:rsid w:val="00D173B8"/>
    <w:rsid w:val="00D2020B"/>
    <w:rsid w:val="00D26CC4"/>
    <w:rsid w:val="00D30EF4"/>
    <w:rsid w:val="00D32B28"/>
    <w:rsid w:val="00D36EE2"/>
    <w:rsid w:val="00D401B3"/>
    <w:rsid w:val="00D47B4A"/>
    <w:rsid w:val="00D556EF"/>
    <w:rsid w:val="00D8324E"/>
    <w:rsid w:val="00D971E8"/>
    <w:rsid w:val="00DD46B4"/>
    <w:rsid w:val="00DE2FC4"/>
    <w:rsid w:val="00DE3A1E"/>
    <w:rsid w:val="00E05690"/>
    <w:rsid w:val="00E1523D"/>
    <w:rsid w:val="00E1684D"/>
    <w:rsid w:val="00E36724"/>
    <w:rsid w:val="00E37929"/>
    <w:rsid w:val="00E40E5E"/>
    <w:rsid w:val="00E5354F"/>
    <w:rsid w:val="00E71341"/>
    <w:rsid w:val="00E732DF"/>
    <w:rsid w:val="00E77046"/>
    <w:rsid w:val="00E81680"/>
    <w:rsid w:val="00E95F0D"/>
    <w:rsid w:val="00EB38F2"/>
    <w:rsid w:val="00EB5078"/>
    <w:rsid w:val="00EB5B21"/>
    <w:rsid w:val="00EE7BA2"/>
    <w:rsid w:val="00EF4C33"/>
    <w:rsid w:val="00F101A2"/>
    <w:rsid w:val="00F165E1"/>
    <w:rsid w:val="00F27D06"/>
    <w:rsid w:val="00F318C7"/>
    <w:rsid w:val="00F31C60"/>
    <w:rsid w:val="00F84A3A"/>
    <w:rsid w:val="00FC203D"/>
    <w:rsid w:val="00FE6F7A"/>
    <w:rsid w:val="00FF1ACA"/>
    <w:rsid w:val="00FF3A71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FE707"/>
  <w15:chartTrackingRefBased/>
  <w15:docId w15:val="{3684775A-7A39-438E-8618-7516B2FB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A48E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8E1"/>
    <w:rPr>
      <w:rFonts w:ascii="Times New Roman" w:eastAsia="Times New Roman" w:hAnsi="Times New Roman"/>
      <w:lang w:val="x-none" w:eastAsia="en-US"/>
    </w:rPr>
  </w:style>
  <w:style w:type="character" w:styleId="Odwoanieprzypisudolnego">
    <w:name w:val="footnote reference"/>
    <w:semiHidden/>
    <w:rsid w:val="008A48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21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F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l\AppData\Local\Temp\Temp1_AAAA%20RDOS%20Krakow_szablony_NOWE.zip\RDOS_Krakow_WS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119B-0039-413C-855B-0565CE3E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RDOS_Krakow_WSI.dot</Template>
  <TotalTime>2</TotalTime>
  <Pages>4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Kolenda</dc:creator>
  <cp:keywords/>
  <cp:lastModifiedBy>Izabela Znamirowska</cp:lastModifiedBy>
  <cp:revision>5</cp:revision>
  <cp:lastPrinted>2021-05-12T06:47:00Z</cp:lastPrinted>
  <dcterms:created xsi:type="dcterms:W3CDTF">2021-05-31T08:54:00Z</dcterms:created>
  <dcterms:modified xsi:type="dcterms:W3CDTF">2021-06-02T08:37:00Z</dcterms:modified>
</cp:coreProperties>
</file>