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3C" w:rsidRPr="003C0B4A" w:rsidRDefault="002E6A3C" w:rsidP="002E6A3C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E6A3C" w:rsidRPr="003C0B4A" w:rsidRDefault="002E6A3C" w:rsidP="002E6A3C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E6A3C" w:rsidRPr="003C0B4A" w:rsidRDefault="002E6A3C" w:rsidP="002E6A3C">
      <w:pPr>
        <w:jc w:val="center"/>
        <w:rPr>
          <w:rFonts w:ascii="Times New Roman" w:hAnsi="Times New Roman" w:cs="Times New Roman"/>
          <w:b/>
        </w:rPr>
      </w:pPr>
      <w:r w:rsidRPr="003C0B4A">
        <w:rPr>
          <w:rFonts w:ascii="Times New Roman" w:hAnsi="Times New Roman" w:cs="Times New Roman"/>
          <w:b/>
        </w:rPr>
        <w:t xml:space="preserve">OŚWIADCZENIE </w:t>
      </w:r>
    </w:p>
    <w:p w:rsidR="002E6A3C" w:rsidRPr="003C0B4A" w:rsidRDefault="002E6A3C" w:rsidP="002E6A3C">
      <w:pPr>
        <w:jc w:val="center"/>
        <w:rPr>
          <w:rFonts w:ascii="Times New Roman" w:hAnsi="Times New Roman" w:cs="Times New Roman"/>
          <w:b/>
        </w:rPr>
      </w:pPr>
      <w:r w:rsidRPr="003C0B4A">
        <w:rPr>
          <w:rFonts w:ascii="Times New Roman" w:hAnsi="Times New Roman" w:cs="Times New Roman"/>
          <w:b/>
        </w:rPr>
        <w:t>O PRZYNALEŻNOŚCI LUB BRAKU PRZYNALEŻNOŚCI DO GRUPY KAPITAŁOWEJ</w:t>
      </w:r>
    </w:p>
    <w:p w:rsidR="002E6A3C" w:rsidRPr="003C0B4A" w:rsidRDefault="002E6A3C" w:rsidP="002E6A3C">
      <w:pPr>
        <w:jc w:val="center"/>
        <w:rPr>
          <w:rFonts w:ascii="Times New Roman" w:hAnsi="Times New Roman" w:cs="Times New Roman"/>
          <w:b/>
        </w:rPr>
      </w:pPr>
    </w:p>
    <w:p w:rsidR="002E6A3C" w:rsidRDefault="002E6A3C" w:rsidP="00E1535C">
      <w:pPr>
        <w:jc w:val="both"/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(w rozumieniu art. 4 pkt. 14 ustawy z dnia 16 lutego 2007 r. o ochronie konkurencji i konsumentów (</w:t>
      </w:r>
      <w:r w:rsidR="00C616E1" w:rsidRPr="00C616E1">
        <w:rPr>
          <w:rFonts w:ascii="Times New Roman" w:hAnsi="Times New Roman" w:cs="Times New Roman"/>
        </w:rPr>
        <w:t>Dz.U.2019.369</w:t>
      </w:r>
      <w:r w:rsidR="00C616E1" w:rsidRPr="00C616E1">
        <w:rPr>
          <w:rFonts w:ascii="Times New Roman" w:hAnsi="Times New Roman" w:cs="Times New Roman"/>
        </w:rPr>
        <w:t xml:space="preserve"> </w:t>
      </w:r>
      <w:proofErr w:type="spellStart"/>
      <w:r w:rsidR="003C0B4A" w:rsidRPr="003C0B4A">
        <w:rPr>
          <w:rFonts w:ascii="Times New Roman" w:hAnsi="Times New Roman" w:cs="Times New Roman"/>
        </w:rPr>
        <w:t>t.j</w:t>
      </w:r>
      <w:proofErr w:type="spellEnd"/>
      <w:r w:rsidR="003C0B4A" w:rsidRPr="003C0B4A">
        <w:rPr>
          <w:rFonts w:ascii="Times New Roman" w:hAnsi="Times New Roman" w:cs="Times New Roman"/>
        </w:rPr>
        <w:t xml:space="preserve">.) </w:t>
      </w:r>
      <w:r w:rsidRPr="003C0B4A">
        <w:rPr>
          <w:rFonts w:ascii="Times New Roman" w:hAnsi="Times New Roman" w:cs="Times New Roman"/>
        </w:rPr>
        <w:t>o którym mowa w art. 24 ust 11 w zw. z art. 24 ust 1 pkt. 23 ustawy Pzp)</w:t>
      </w:r>
    </w:p>
    <w:p w:rsidR="00171965" w:rsidRDefault="00171965" w:rsidP="00E15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postepowania pn.:</w:t>
      </w:r>
    </w:p>
    <w:p w:rsidR="00171965" w:rsidRPr="00171965" w:rsidRDefault="00171965" w:rsidP="00E1535C">
      <w:pPr>
        <w:jc w:val="both"/>
        <w:rPr>
          <w:rFonts w:ascii="Times New Roman" w:hAnsi="Times New Roman" w:cs="Times New Roman"/>
          <w:b/>
          <w:bCs/>
        </w:rPr>
      </w:pPr>
      <w:r w:rsidRPr="00171965">
        <w:rPr>
          <w:rFonts w:ascii="Times New Roman" w:hAnsi="Times New Roman" w:cs="Times New Roman"/>
          <w:b/>
          <w:bCs/>
        </w:rPr>
        <w:t>„Wykonanie ekspertyz na potrzeby inwentaryzacji dodatkowych na obszarze Natura 2000 Ostoja Gorczańska PLH120018 oraz uzupełniania stanu wiedzy dla przedmiotów ochrony na obszarach Natura 2000: Torfowiska Orawsko-Nowotarskie PLB120007, Pasmo Policy PLB120006”</w:t>
      </w:r>
    </w:p>
    <w:p w:rsidR="00171965" w:rsidRDefault="00171965" w:rsidP="00E1535C">
      <w:pPr>
        <w:jc w:val="both"/>
        <w:rPr>
          <w:rFonts w:ascii="Times New Roman" w:hAnsi="Times New Roman" w:cs="Times New Roman"/>
          <w:b/>
        </w:rPr>
      </w:pPr>
    </w:p>
    <w:p w:rsidR="002E6A3C" w:rsidRPr="003C0B4A" w:rsidRDefault="002E6A3C" w:rsidP="00E1535C">
      <w:pPr>
        <w:jc w:val="both"/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  <w:b/>
        </w:rPr>
        <w:t>Uwaga!: Wykonawca w terminie 3 dni od dnia zamieszczenia przez Zamawiającego na stronie internetowej informacji, o której mowa w art. 86 ust 5 ustawy P</w:t>
      </w:r>
      <w:r w:rsidR="00171965">
        <w:rPr>
          <w:rFonts w:ascii="Times New Roman" w:hAnsi="Times New Roman" w:cs="Times New Roman"/>
          <w:b/>
        </w:rPr>
        <w:t>rawo zamówień publicznych</w:t>
      </w:r>
      <w:r w:rsidR="003C0B4A" w:rsidRPr="003C0B4A">
        <w:rPr>
          <w:rFonts w:ascii="Times New Roman" w:hAnsi="Times New Roman" w:cs="Times New Roman"/>
          <w:b/>
        </w:rPr>
        <w:t>,</w:t>
      </w:r>
      <w:r w:rsidRPr="003C0B4A">
        <w:rPr>
          <w:rFonts w:ascii="Times New Roman" w:hAnsi="Times New Roman" w:cs="Times New Roman"/>
          <w:b/>
        </w:rPr>
        <w:t xml:space="preserve"> przekazuje Zamawiającemu poniższe oświadczenie</w:t>
      </w:r>
      <w:r w:rsidR="00171965">
        <w:rPr>
          <w:rFonts w:ascii="Times New Roman" w:hAnsi="Times New Roman" w:cs="Times New Roman"/>
          <w:b/>
        </w:rPr>
        <w:t>: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 xml:space="preserve">Ja niżej podpisany </w:t>
      </w:r>
      <w:r w:rsidR="00171965">
        <w:rPr>
          <w:rFonts w:ascii="Times New Roman" w:hAnsi="Times New Roman" w:cs="Times New Roman"/>
        </w:rPr>
        <w:t xml:space="preserve"> 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_________________________________________</w:t>
      </w:r>
      <w:bookmarkStart w:id="0" w:name="_GoBack"/>
      <w:bookmarkEnd w:id="0"/>
      <w:r w:rsidRPr="003C0B4A">
        <w:rPr>
          <w:rFonts w:ascii="Times New Roman" w:hAnsi="Times New Roman" w:cs="Times New Roman"/>
        </w:rPr>
        <w:t>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działając w imieniu i na rzecz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___________________________________________________________________________</w:t>
      </w:r>
    </w:p>
    <w:p w:rsidR="002E6A3C" w:rsidRPr="003C0B4A" w:rsidRDefault="002E6A3C" w:rsidP="002E6A3C">
      <w:pPr>
        <w:jc w:val="both"/>
        <w:rPr>
          <w:rFonts w:ascii="Times New Roman" w:hAnsi="Times New Roman" w:cs="Times New Roman"/>
        </w:rPr>
      </w:pP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 xml:space="preserve">- oświadczam, że Wykonawca, którego reprezentuję </w:t>
      </w:r>
      <w:r w:rsidRPr="003C0B4A">
        <w:rPr>
          <w:rFonts w:ascii="Times New Roman" w:hAnsi="Times New Roman" w:cs="Times New Roman"/>
          <w:b/>
        </w:rPr>
        <w:t>nie należy do grupy kapitałowej</w:t>
      </w:r>
      <w:r w:rsidRPr="003C0B4A">
        <w:rPr>
          <w:rFonts w:ascii="Times New Roman" w:hAnsi="Times New Roman" w:cs="Times New Roman"/>
        </w:rPr>
        <w:t>*.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</w:p>
    <w:p w:rsidR="002E6A3C" w:rsidRPr="003C0B4A" w:rsidRDefault="002E6A3C" w:rsidP="00E1535C">
      <w:pPr>
        <w:jc w:val="both"/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 xml:space="preserve">- oświadczam, że Wykonawca, którego reprezentuję </w:t>
      </w:r>
      <w:r w:rsidRPr="003C0B4A">
        <w:rPr>
          <w:rFonts w:ascii="Times New Roman" w:hAnsi="Times New Roman" w:cs="Times New Roman"/>
          <w:b/>
        </w:rPr>
        <w:t>należy do grupy kapitałowej z następującymi Wykonawcami, którzy złożyli odrębne oferty w niniejszym postępowaniu (należy wymienić Wykonawców z grupy kapitałowej podając ich nazwę oraz adres i siedzibę)</w:t>
      </w:r>
      <w:r w:rsidRPr="003C0B4A">
        <w:rPr>
          <w:rFonts w:ascii="Times New Roman" w:hAnsi="Times New Roman" w:cs="Times New Roman"/>
        </w:rPr>
        <w:t>*:</w:t>
      </w:r>
    </w:p>
    <w:p w:rsidR="002E6A3C" w:rsidRPr="003C0B4A" w:rsidRDefault="002E6A3C" w:rsidP="00E1535C">
      <w:pPr>
        <w:jc w:val="both"/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  <w:t>________________________________________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 xml:space="preserve"> </w:t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</w:r>
      <w:r w:rsidRPr="003C0B4A">
        <w:rPr>
          <w:rFonts w:ascii="Times New Roman" w:hAnsi="Times New Roman" w:cs="Times New Roman"/>
        </w:rPr>
        <w:tab/>
        <w:t xml:space="preserve">        (data i podpis Wykonawcy)</w:t>
      </w:r>
    </w:p>
    <w:p w:rsidR="002E6A3C" w:rsidRPr="003C0B4A" w:rsidRDefault="002E6A3C" w:rsidP="002E6A3C">
      <w:pPr>
        <w:rPr>
          <w:rFonts w:ascii="Times New Roman" w:hAnsi="Times New Roman" w:cs="Times New Roman"/>
        </w:rPr>
      </w:pPr>
      <w:r w:rsidRPr="003C0B4A">
        <w:rPr>
          <w:rFonts w:ascii="Times New Roman" w:hAnsi="Times New Roman" w:cs="Times New Roman"/>
        </w:rPr>
        <w:t>* - niepotrzebne skreślić</w:t>
      </w:r>
    </w:p>
    <w:p w:rsidR="002E6A3C" w:rsidRPr="003C0B4A" w:rsidRDefault="002E6A3C" w:rsidP="002E6A3C">
      <w:pPr>
        <w:pStyle w:val="Akapitzlist1"/>
        <w:rPr>
          <w:rFonts w:ascii="Times New Roman" w:hAnsi="Times New Roman" w:cs="Times New Roman"/>
        </w:rPr>
      </w:pPr>
    </w:p>
    <w:p w:rsidR="00530120" w:rsidRPr="003C0B4A" w:rsidRDefault="00530120">
      <w:pPr>
        <w:rPr>
          <w:rFonts w:ascii="Times New Roman" w:hAnsi="Times New Roman" w:cs="Times New Roman"/>
        </w:rPr>
      </w:pPr>
    </w:p>
    <w:sectPr w:rsidR="00530120" w:rsidRPr="003C0B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980" w:rsidRDefault="00892980" w:rsidP="00A846BC">
      <w:pPr>
        <w:spacing w:after="0" w:line="240" w:lineRule="auto"/>
      </w:pPr>
      <w:r>
        <w:separator/>
      </w:r>
    </w:p>
  </w:endnote>
  <w:end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E6D" w:rsidRDefault="00B64E6D">
    <w:pPr>
      <w:pStyle w:val="Stopka"/>
    </w:pPr>
    <w:r>
      <w:rPr>
        <w:noProof/>
        <w:lang w:eastAsia="pl-PL"/>
      </w:rPr>
      <w:drawing>
        <wp:inline distT="0" distB="0" distL="0" distR="0">
          <wp:extent cx="5760720" cy="5689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980" w:rsidRDefault="00892980" w:rsidP="00A846BC">
      <w:pPr>
        <w:spacing w:after="0" w:line="240" w:lineRule="auto"/>
      </w:pPr>
      <w:r>
        <w:separator/>
      </w:r>
    </w:p>
  </w:footnote>
  <w:foot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18" w:rsidRPr="00B64E6D" w:rsidRDefault="00A846BC" w:rsidP="00B64E6D">
    <w:pPr>
      <w:pStyle w:val="Zwykytekst"/>
      <w:spacing w:before="120" w:after="120"/>
      <w:jc w:val="both"/>
      <w:outlineLvl w:val="0"/>
      <w:rPr>
        <w:rFonts w:asciiTheme="minorHAnsi" w:hAnsiTheme="minorHAnsi" w:cstheme="minorHAnsi"/>
        <w:b/>
        <w:sz w:val="22"/>
        <w:szCs w:val="22"/>
      </w:rPr>
    </w:pPr>
    <w:r w:rsidRPr="00B64E6D">
      <w:rPr>
        <w:rFonts w:asciiTheme="minorHAnsi" w:hAnsiTheme="minorHAnsi" w:cstheme="minorHAnsi"/>
        <w:b/>
        <w:sz w:val="22"/>
        <w:szCs w:val="22"/>
      </w:rPr>
      <w:t xml:space="preserve">znak sprawy: </w:t>
    </w:r>
    <w:r w:rsidR="00C616E1" w:rsidRPr="00C616E1">
      <w:rPr>
        <w:rFonts w:asciiTheme="minorHAnsi" w:hAnsiTheme="minorHAnsi" w:cstheme="minorHAnsi"/>
        <w:b/>
        <w:sz w:val="22"/>
        <w:szCs w:val="22"/>
      </w:rPr>
      <w:t>OP-II.082.1.45.2019.KKu.GZ</w:t>
    </w:r>
  </w:p>
  <w:p w:rsidR="00074818" w:rsidRPr="00B64E6D" w:rsidRDefault="00B64E6D" w:rsidP="00B64E6D">
    <w:pPr>
      <w:tabs>
        <w:tab w:val="center" w:pos="4536"/>
        <w:tab w:val="right" w:pos="9072"/>
      </w:tabs>
      <w:ind w:left="708" w:right="-108"/>
      <w:jc w:val="right"/>
      <w:rPr>
        <w:rFonts w:eastAsia="Times New Roman" w:cs="Arial"/>
        <w:sz w:val="20"/>
        <w:szCs w:val="20"/>
      </w:rPr>
    </w:pPr>
    <w:r w:rsidRPr="00676D82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8</w:t>
    </w:r>
    <w:r w:rsidRPr="00676D82">
      <w:rPr>
        <w:b/>
        <w:sz w:val="20"/>
        <w:szCs w:val="20"/>
      </w:rPr>
      <w:t xml:space="preserve"> do</w:t>
    </w:r>
    <w:r>
      <w:rPr>
        <w:b/>
        <w:sz w:val="20"/>
        <w:szCs w:val="20"/>
      </w:rPr>
      <w:t xml:space="preserve">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0E"/>
    <w:rsid w:val="001232DA"/>
    <w:rsid w:val="00171965"/>
    <w:rsid w:val="00226ADB"/>
    <w:rsid w:val="002B4313"/>
    <w:rsid w:val="002C411B"/>
    <w:rsid w:val="002E6A3C"/>
    <w:rsid w:val="003C0B4A"/>
    <w:rsid w:val="00530120"/>
    <w:rsid w:val="005B6131"/>
    <w:rsid w:val="006320F2"/>
    <w:rsid w:val="00661371"/>
    <w:rsid w:val="00892980"/>
    <w:rsid w:val="00A159EC"/>
    <w:rsid w:val="00A65248"/>
    <w:rsid w:val="00A846BC"/>
    <w:rsid w:val="00B64E6D"/>
    <w:rsid w:val="00C616E1"/>
    <w:rsid w:val="00C9255C"/>
    <w:rsid w:val="00D07E82"/>
    <w:rsid w:val="00D6540E"/>
    <w:rsid w:val="00E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9BEBB9"/>
  <w15:chartTrackingRefBased/>
  <w15:docId w15:val="{C951DC51-89DA-4277-AC9F-250D6B8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A3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6A3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E6A3C"/>
    <w:rPr>
      <w:rFonts w:ascii="Calibri" w:eastAsia="SimSu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2E6A3C"/>
    <w:pPr>
      <w:ind w:left="720"/>
    </w:pPr>
  </w:style>
  <w:style w:type="paragraph" w:customStyle="1" w:styleId="Zwykytekst1">
    <w:name w:val="Zwykły tekst1"/>
    <w:basedOn w:val="Normalny"/>
    <w:rsid w:val="002E6A3C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BC"/>
    <w:rPr>
      <w:rFonts w:ascii="Calibri" w:eastAsia="SimSun" w:hAnsi="Calibri" w:cs="Calibri"/>
      <w:kern w:val="1"/>
      <w:lang w:eastAsia="ar-SA"/>
    </w:rPr>
  </w:style>
  <w:style w:type="paragraph" w:styleId="Zwykytekst">
    <w:name w:val="Plain Text"/>
    <w:basedOn w:val="Normalny"/>
    <w:link w:val="ZwykytekstZnak"/>
    <w:semiHidden/>
    <w:rsid w:val="00A65248"/>
    <w:pPr>
      <w:suppressAutoHyphens w:val="0"/>
      <w:spacing w:after="0" w:line="240" w:lineRule="auto"/>
    </w:pPr>
    <w:rPr>
      <w:rFonts w:ascii="Courier New" w:eastAsia="Times New Roman" w:hAnsi="Courier New" w:cs="MS Mincho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65248"/>
    <w:rPr>
      <w:rFonts w:ascii="Courier New" w:eastAsia="Times New Roman" w:hAnsi="Courier New" w:cs="MS Minch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AD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6</cp:revision>
  <dcterms:created xsi:type="dcterms:W3CDTF">2019-04-10T07:54:00Z</dcterms:created>
  <dcterms:modified xsi:type="dcterms:W3CDTF">2019-12-03T09:40:00Z</dcterms:modified>
</cp:coreProperties>
</file>