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6" w:rsidRDefault="00E05FC6" w:rsidP="00516976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516976" w:rsidRDefault="00516976" w:rsidP="00516976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 w:rsidR="0033590C">
        <w:rPr>
          <w:b/>
          <w:smallCaps/>
          <w:sz w:val="22"/>
          <w:szCs w:val="22"/>
        </w:rPr>
        <w:t>DODATKOWE</w:t>
      </w:r>
      <w:r w:rsidR="005D54AC">
        <w:rPr>
          <w:b/>
          <w:smallCaps/>
          <w:sz w:val="22"/>
          <w:szCs w:val="22"/>
        </w:rPr>
        <w:t>GO</w:t>
      </w:r>
      <w:r w:rsidR="0033590C">
        <w:rPr>
          <w:b/>
          <w:smallCaps/>
          <w:sz w:val="22"/>
          <w:szCs w:val="22"/>
        </w:rPr>
        <w:t xml:space="preserve">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do kryterium oceny ofert</w:t>
      </w:r>
      <w:r w:rsidR="002220C3" w:rsidRPr="00B73A84">
        <w:rPr>
          <w:b/>
          <w:bCs/>
        </w:rPr>
        <w:t xml:space="preserve"> </w:t>
      </w:r>
    </w:p>
    <w:p w:rsidR="00E05FC6" w:rsidRPr="00E05FC6" w:rsidRDefault="00E05FC6" w:rsidP="00516976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516976" w:rsidRDefault="00516976" w:rsidP="00160A83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</w:t>
      </w:r>
      <w:r w:rsidR="0055690F" w:rsidRPr="00B73A84">
        <w:rPr>
          <w:b/>
          <w:smallCaps/>
          <w:sz w:val="22"/>
          <w:szCs w:val="22"/>
        </w:rPr>
        <w:t>,</w:t>
      </w:r>
      <w:r w:rsidRPr="00B73A84">
        <w:rPr>
          <w:b/>
          <w:smallCaps/>
          <w:sz w:val="22"/>
          <w:szCs w:val="22"/>
        </w:rPr>
        <w:t xml:space="preserve"> na którą jest składana oferta</w:t>
      </w:r>
      <w:r w:rsidR="00D6265E" w:rsidRPr="00B73A84">
        <w:rPr>
          <w:b/>
          <w:smallCaps/>
          <w:sz w:val="22"/>
          <w:szCs w:val="22"/>
        </w:rPr>
        <w:t>: I</w:t>
      </w:r>
    </w:p>
    <w:p w:rsidR="00E05FC6" w:rsidRPr="00160A83" w:rsidRDefault="00E05FC6" w:rsidP="00516976">
      <w:pPr>
        <w:rPr>
          <w:b/>
          <w:smallCaps/>
          <w:sz w:val="16"/>
          <w:szCs w:val="16"/>
        </w:rPr>
      </w:pPr>
      <w:bookmarkStart w:id="0" w:name="_Hlk2164260"/>
      <w:r w:rsidRPr="00160A83">
        <w:rPr>
          <w:sz w:val="16"/>
          <w:szCs w:val="16"/>
        </w:rPr>
        <w:t xml:space="preserve">Imię, nazwisko botanika- eksperta, którego dotyczy poniższy wykaz </w:t>
      </w:r>
      <w:bookmarkEnd w:id="0"/>
      <w:r w:rsidRPr="00160A83">
        <w:rPr>
          <w:color w:val="FF0000"/>
          <w:sz w:val="16"/>
          <w:szCs w:val="16"/>
        </w:rPr>
        <w:t xml:space="preserve"> </w:t>
      </w:r>
      <w:r w:rsidRPr="00160A83">
        <w:rPr>
          <w:sz w:val="16"/>
          <w:szCs w:val="16"/>
        </w:rPr>
        <w:t>…………………………….………………</w:t>
      </w:r>
    </w:p>
    <w:p w:rsidR="00E05FC6" w:rsidRDefault="00E05FC6" w:rsidP="00E05FC6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 xml:space="preserve">dodatkowe doświadczenie eksperta botanika ( ekspert </w:t>
      </w:r>
      <w:r>
        <w:rPr>
          <w:b/>
        </w:rPr>
        <w:t>wskazany w pkt.5 ppkt. 1.2.4.2. lit.a</w:t>
      </w:r>
      <w:r w:rsidR="00485ECB">
        <w:rPr>
          <w:b/>
        </w:rPr>
        <w:t xml:space="preserve"> SIWZ </w:t>
      </w:r>
      <w:r w:rsidRPr="003C38C2">
        <w:rPr>
          <w:b/>
        </w:rPr>
        <w:t>)  z wagą 10 % (1% = 1 pkt)</w:t>
      </w:r>
      <w:r>
        <w:t xml:space="preserve"> polegajace na wykonaniu </w:t>
      </w:r>
      <w:r w:rsidRPr="00011826">
        <w:t xml:space="preserve">monitoringu siedlisk przyrodniczych/gatunków roślin z zastosowaniem metodyki Państwowego Monitoringu Środowiska GIOŚ </w:t>
      </w:r>
      <w:r w:rsidRPr="00011826">
        <w:rPr>
          <w:b/>
        </w:rPr>
        <w:t>lub/i</w:t>
      </w:r>
      <w:r>
        <w:rPr>
          <w:b/>
        </w:rPr>
        <w:t xml:space="preserve"> </w:t>
      </w:r>
      <w:r w:rsidRPr="00011826">
        <w:t>sporządzeniu planów ochrony rezerwatów przyrody lub parków narodowych lub parków krajobrazowych lub obszarów Natura 2000 lub planów zadań ochronnych dla obszarów Natura 2000 w zakresie opracowania szaty roślinnej.</w:t>
      </w:r>
    </w:p>
    <w:p w:rsidR="00E05FC6" w:rsidRDefault="00E05FC6" w:rsidP="00485ECB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</w:t>
      </w:r>
      <w:r w:rsidRPr="006D5AB8">
        <w:rPr>
          <w:b/>
          <w:color w:val="FF0000"/>
        </w:rPr>
        <w:t>dodatkową</w:t>
      </w:r>
      <w:r>
        <w:rPr>
          <w:b/>
        </w:rPr>
        <w:t xml:space="preserve"> pracę eksperta- botanika Wykonawca otrzyma 2 pkt. w tym kryterium maksymalnie można uzyskać 10 pkt. ( max 5 prac).</w:t>
      </w:r>
    </w:p>
    <w:p w:rsidR="00E05FC6" w:rsidRPr="003C38C2" w:rsidRDefault="00E05FC6" w:rsidP="00E05FC6">
      <w:pPr>
        <w:pStyle w:val="Tekstpodstawowy"/>
        <w:ind w:left="644"/>
        <w:rPr>
          <w:b/>
        </w:rPr>
      </w:pPr>
    </w:p>
    <w:p w:rsidR="00E05FC6" w:rsidRPr="00E05FC6" w:rsidRDefault="00E05FC6" w:rsidP="00E05FC6">
      <w:pPr>
        <w:widowControl w:val="0"/>
        <w:tabs>
          <w:tab w:val="left" w:pos="709"/>
        </w:tabs>
        <w:suppressAutoHyphens/>
        <w:jc w:val="both"/>
        <w:textAlignment w:val="baseline"/>
        <w:rPr>
          <w:b/>
          <w:color w:val="FF0000"/>
          <w:sz w:val="16"/>
          <w:szCs w:val="16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88"/>
        <w:gridCol w:w="3895"/>
      </w:tblGrid>
      <w:tr w:rsidR="00AF6A50" w:rsidRPr="00B73A84" w:rsidTr="00160A83">
        <w:trPr>
          <w:trHeight w:val="605"/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AF6A50" w:rsidRPr="00B73A84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AF6A50" w:rsidRPr="00B73A84" w:rsidRDefault="00AF6A50" w:rsidP="004B1CA5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AF6A50" w:rsidRPr="00B73A84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AF6A50" w:rsidRPr="00B73A84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AF6A50" w:rsidRPr="00B73A84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AF6A50" w:rsidRPr="00B73A84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:rsidR="00AF6A50" w:rsidRPr="00B73A84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B73A84" w:rsidTr="00160A83">
        <w:trPr>
          <w:trHeight w:val="1216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AF6A50" w:rsidRPr="00485ECB" w:rsidRDefault="00AF6A50" w:rsidP="00485ECB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="00485ECB" w:rsidRPr="00485ECB">
              <w:rPr>
                <w:color w:val="000000"/>
                <w:sz w:val="16"/>
                <w:szCs w:val="16"/>
              </w:rPr>
              <w:t xml:space="preserve">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 w:rsidR="00485ECB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AF6A50" w:rsidRPr="00485ECB" w:rsidRDefault="00AF6A50" w:rsidP="00AF6A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="00485ECB"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="00485ECB"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AF6A50" w:rsidRPr="00B73A84" w:rsidRDefault="00AF6A50" w:rsidP="005D54A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  <w:p w:rsidR="00AF6A50" w:rsidRPr="00B73A84" w:rsidRDefault="00AF6A50" w:rsidP="00EA458F">
            <w:pPr>
              <w:rPr>
                <w:b/>
              </w:rPr>
            </w:pPr>
          </w:p>
          <w:p w:rsidR="00AF6A50" w:rsidRPr="00B73A84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B73A84" w:rsidTr="00160A83">
        <w:trPr>
          <w:trHeight w:val="1266"/>
          <w:jc w:val="center"/>
        </w:trPr>
        <w:tc>
          <w:tcPr>
            <w:tcW w:w="4531" w:type="dxa"/>
            <w:vAlign w:val="center"/>
          </w:tcPr>
          <w:p w:rsidR="00485ECB" w:rsidRPr="00B73A84" w:rsidRDefault="00485ECB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85ECB" w:rsidRPr="00485ECB" w:rsidRDefault="00485ECB" w:rsidP="00485EC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:rsidR="00485ECB" w:rsidRPr="00B73A84" w:rsidRDefault="00485ECB" w:rsidP="00EA458F">
            <w:pPr>
              <w:rPr>
                <w:b/>
              </w:rPr>
            </w:pPr>
          </w:p>
        </w:tc>
      </w:tr>
      <w:tr w:rsidR="00AF6A50" w:rsidRPr="00B73A84" w:rsidTr="00160A83">
        <w:trPr>
          <w:trHeight w:val="558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AF6A50" w:rsidRPr="00ED27B0" w:rsidRDefault="00AF6A50" w:rsidP="00160A83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  <w:tr w:rsidR="00AF6A50" w:rsidRPr="00B73A84" w:rsidTr="00160A83">
        <w:trPr>
          <w:trHeight w:val="1124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AF6A50" w:rsidRPr="00B73A84" w:rsidRDefault="00AF6A50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  <w:tr w:rsidR="00AF6A50" w:rsidRPr="00B73A84" w:rsidTr="00160A83">
        <w:trPr>
          <w:trHeight w:val="1054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160A83" w:rsidRPr="00485ECB" w:rsidRDefault="00160A83" w:rsidP="00160A83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AF6A50" w:rsidRPr="00B73A84" w:rsidRDefault="00AF6A50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</w:tbl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0A0588" w:rsidRPr="00B73A84" w:rsidRDefault="000A0588" w:rsidP="000A058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160A83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 xml:space="preserve">do kryterium oceny ofert </w:t>
      </w:r>
    </w:p>
    <w:p w:rsidR="00160A83" w:rsidRPr="00E05FC6" w:rsidRDefault="00160A83" w:rsidP="00160A83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160A83" w:rsidRDefault="00160A83" w:rsidP="00160A83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</w:p>
    <w:p w:rsidR="00160A83" w:rsidRPr="00160A83" w:rsidRDefault="00160A83" w:rsidP="00160A83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herpetologa-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160A83" w:rsidRPr="005E0100" w:rsidRDefault="00160A83" w:rsidP="00160A83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herpetologa</w:t>
      </w:r>
      <w:r w:rsidRPr="003C38C2">
        <w:rPr>
          <w:b/>
        </w:rPr>
        <w:t xml:space="preserve"> ( ekspert </w:t>
      </w:r>
      <w:r>
        <w:rPr>
          <w:b/>
        </w:rPr>
        <w:t>wskazany w pkt.5 ppkt. 1.2.4.2.lit. b SIWZ</w:t>
      </w:r>
      <w:r w:rsidRPr="003C38C2">
        <w:rPr>
          <w:b/>
        </w:rPr>
        <w:t>)  z wagą 10 % (1% = 1 pkt)</w:t>
      </w:r>
      <w:r>
        <w:t xml:space="preserve"> polegajace na wykonaniu  </w:t>
      </w:r>
      <w:r w:rsidRPr="00011826">
        <w:t xml:space="preserve">monitoringu gatunków płazów i gadów z zastosowaniem metodyki Państwowego Monitoringu Środowiska GIOŚ </w:t>
      </w:r>
      <w:r w:rsidRPr="00011826">
        <w:rPr>
          <w:b/>
        </w:rPr>
        <w:t>lub</w:t>
      </w:r>
      <w:r>
        <w:rPr>
          <w:b/>
        </w:rPr>
        <w:t xml:space="preserve">/i </w:t>
      </w:r>
      <w:r w:rsidRPr="005E0100">
        <w:t>sporządzeniu planów ochrony rezerwatów przyrody lub parków narodowych lub parków krajobrazowych lub obszarów Natura 2000 lub planów zadań ochronnych dla obszarów Natura 2000 w zakresie opracowania obejmującym tematykę płazów i gadów.</w:t>
      </w:r>
    </w:p>
    <w:p w:rsidR="00160A83" w:rsidRDefault="00160A83" w:rsidP="00160A83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</w:t>
      </w:r>
      <w:r w:rsidRPr="006D5AB8">
        <w:rPr>
          <w:b/>
          <w:color w:val="FF0000"/>
        </w:rPr>
        <w:t>dodatkową</w:t>
      </w:r>
      <w:r>
        <w:rPr>
          <w:b/>
        </w:rPr>
        <w:t xml:space="preserve"> pracę eksperta- herpetologa Wykonawca otrzyma 2 pkt. w tym kryterium maksymalnie można uzyskać 10 pkt. ( max 5 prac).</w:t>
      </w:r>
    </w:p>
    <w:p w:rsidR="00160A83" w:rsidRPr="003C38C2" w:rsidRDefault="00160A83" w:rsidP="00160A83">
      <w:pPr>
        <w:pStyle w:val="Tekstpodstawowy"/>
        <w:ind w:left="644"/>
        <w:rPr>
          <w:b/>
        </w:rPr>
      </w:pPr>
    </w:p>
    <w:p w:rsidR="00160A83" w:rsidRPr="00B73A84" w:rsidRDefault="00160A83" w:rsidP="00160A83">
      <w:pPr>
        <w:jc w:val="center"/>
        <w:rPr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160A83" w:rsidRPr="00B73A84" w:rsidTr="00160A83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160A83" w:rsidRPr="00B73A84" w:rsidRDefault="00160A83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160A83" w:rsidRPr="00B73A84" w:rsidRDefault="00160A83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160A83" w:rsidRPr="00B73A84" w:rsidRDefault="00160A83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160A83" w:rsidRPr="00B73A84" w:rsidRDefault="00160A83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160A83" w:rsidRPr="00B73A84" w:rsidRDefault="00160A83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160A83" w:rsidRPr="00B73A84" w:rsidRDefault="00160A83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160A83" w:rsidRPr="00B73A84" w:rsidRDefault="00160A83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160A83" w:rsidRPr="00B73A84" w:rsidTr="00160A83">
        <w:trPr>
          <w:trHeight w:val="1216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160A83" w:rsidRPr="00160A83" w:rsidRDefault="00160A83" w:rsidP="00160A83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160A83" w:rsidRPr="00160A83" w:rsidRDefault="00160A83" w:rsidP="00C70F9B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B73A84" w:rsidRDefault="00160A83" w:rsidP="00C70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  <w:p w:rsidR="00160A83" w:rsidRPr="00B73A84" w:rsidRDefault="00160A83" w:rsidP="00C70F9B">
            <w:pPr>
              <w:rPr>
                <w:b/>
              </w:rPr>
            </w:pPr>
          </w:p>
          <w:p w:rsidR="00160A83" w:rsidRPr="00B73A84" w:rsidRDefault="00160A83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160A83" w:rsidRPr="00B73A84" w:rsidTr="00160A83">
        <w:trPr>
          <w:trHeight w:val="1266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160A83" w:rsidRPr="00160A83" w:rsidRDefault="00160A83" w:rsidP="00160A83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160A83" w:rsidRPr="00160A83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485ECB" w:rsidRDefault="00160A83" w:rsidP="00160A83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  <w:tr w:rsidR="00160A83" w:rsidRPr="00B73A84" w:rsidTr="00160A83">
        <w:trPr>
          <w:trHeight w:val="558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160A83" w:rsidRPr="00160A83" w:rsidRDefault="00160A83" w:rsidP="00160A83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160A83" w:rsidRPr="00160A83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ED27B0" w:rsidRDefault="00160A83" w:rsidP="00160A83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  <w:tr w:rsidR="00160A83" w:rsidRPr="00B73A84" w:rsidTr="00160A83">
        <w:trPr>
          <w:trHeight w:val="1124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160A83" w:rsidRPr="00160A83" w:rsidRDefault="00160A83" w:rsidP="00160A83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160A83" w:rsidRPr="00160A83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B73A84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  <w:tr w:rsidR="00160A83" w:rsidRPr="00B73A84" w:rsidTr="00160A83">
        <w:trPr>
          <w:trHeight w:val="1054"/>
          <w:jc w:val="center"/>
        </w:trPr>
        <w:tc>
          <w:tcPr>
            <w:tcW w:w="4390" w:type="dxa"/>
            <w:vAlign w:val="center"/>
          </w:tcPr>
          <w:p w:rsidR="00160A83" w:rsidRPr="00B73A84" w:rsidRDefault="00160A83" w:rsidP="00160A83">
            <w:pPr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160A83" w:rsidRPr="00160A83" w:rsidRDefault="00160A83" w:rsidP="00160A83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160A83" w:rsidRPr="00160A83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160A83" w:rsidRPr="00B73A84" w:rsidRDefault="00160A83" w:rsidP="00160A8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160A83" w:rsidRPr="00B73A84" w:rsidRDefault="00160A83" w:rsidP="00C70F9B">
            <w:pPr>
              <w:rPr>
                <w:b/>
              </w:rPr>
            </w:pPr>
          </w:p>
        </w:tc>
      </w:tr>
    </w:tbl>
    <w:p w:rsidR="00160A83" w:rsidRPr="00B73A84" w:rsidRDefault="00160A83" w:rsidP="00160A83">
      <w:pPr>
        <w:pStyle w:val="Tekstprzypisudolnego"/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Pr="00B73A84" w:rsidRDefault="009744A4" w:rsidP="009744A4">
      <w:pPr>
        <w:pStyle w:val="Tekstprzypisudolnego"/>
      </w:pPr>
    </w:p>
    <w:p w:rsidR="009744A4" w:rsidRPr="00B73A84" w:rsidRDefault="009744A4" w:rsidP="009744A4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0A0588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 xml:space="preserve">do kryterium oceny ofert </w:t>
      </w:r>
    </w:p>
    <w:p w:rsidR="009744A4" w:rsidRPr="00E05FC6" w:rsidRDefault="009744A4" w:rsidP="009744A4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9744A4" w:rsidRDefault="009744A4" w:rsidP="009744A4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</w:p>
    <w:p w:rsidR="009744A4" w:rsidRPr="00160A83" w:rsidRDefault="009744A4" w:rsidP="009744A4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 w:rsidR="006D5AB8">
        <w:rPr>
          <w:sz w:val="18"/>
          <w:szCs w:val="18"/>
        </w:rPr>
        <w:t>chiropterologa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6D5AB8" w:rsidRPr="005E0100" w:rsidRDefault="006D5AB8" w:rsidP="006D5AB8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chiropterologa</w:t>
      </w:r>
      <w:r w:rsidRPr="003C38C2">
        <w:rPr>
          <w:b/>
        </w:rPr>
        <w:t xml:space="preserve"> ( ekspert </w:t>
      </w:r>
      <w:r>
        <w:rPr>
          <w:b/>
        </w:rPr>
        <w:t>wskazany w pkt.5 ppkt. 1.2.4.2. lit. c SIWZ</w:t>
      </w:r>
      <w:r w:rsidRPr="003C38C2">
        <w:rPr>
          <w:b/>
        </w:rPr>
        <w:t>)  z wagą 10 % (1% = 1 pkt)</w:t>
      </w:r>
      <w:r>
        <w:t xml:space="preserve"> polegajace na </w:t>
      </w:r>
      <w:r w:rsidRPr="00452EAE">
        <w:t xml:space="preserve">monitoringu gatunków nietoperzy z zastosowaniem metodyki Państwowego Monitoringu Środowiska GIOŚ </w:t>
      </w:r>
      <w:r w:rsidRPr="00452EAE">
        <w:rPr>
          <w:b/>
        </w:rPr>
        <w:t>lub</w:t>
      </w:r>
      <w:r>
        <w:rPr>
          <w:b/>
        </w:rPr>
        <w:t xml:space="preserve">/i </w:t>
      </w:r>
      <w:r w:rsidRPr="00452EAE">
        <w:t>sporządzeniu planów ochrony rezerwatów przyrody lub parków narodowych lub parków krajobrazowych lub obszarów Natura 2000 lub planów zadań ochronnych dla obszarów Natura 2000 w zakresie opracowania obejmującym tematykę nietoperzy.</w:t>
      </w:r>
    </w:p>
    <w:p w:rsidR="006D5AB8" w:rsidRDefault="006D5AB8" w:rsidP="006D5AB8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</w:t>
      </w:r>
      <w:r w:rsidRPr="006D5AB8">
        <w:rPr>
          <w:b/>
          <w:color w:val="FF0000"/>
        </w:rPr>
        <w:t xml:space="preserve">dodatkową </w:t>
      </w:r>
      <w:r>
        <w:rPr>
          <w:b/>
        </w:rPr>
        <w:t>pracę eksperta- chiropterologa Wykonawca otrzyma 2 pkt. w tym kryterium maksymalnie można uzyskać 10 pkt. ( max 5 prac).</w:t>
      </w:r>
    </w:p>
    <w:p w:rsidR="009744A4" w:rsidRPr="003C38C2" w:rsidRDefault="009744A4" w:rsidP="009744A4">
      <w:pPr>
        <w:pStyle w:val="Tekstpodstawowy"/>
        <w:ind w:left="644"/>
        <w:rPr>
          <w:b/>
        </w:rPr>
      </w:pPr>
    </w:p>
    <w:p w:rsidR="009744A4" w:rsidRPr="00B73A84" w:rsidRDefault="009744A4" w:rsidP="009744A4">
      <w:pPr>
        <w:jc w:val="center"/>
        <w:rPr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9744A4" w:rsidRPr="00B73A84" w:rsidTr="00C70F9B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9744A4" w:rsidRPr="00B73A84" w:rsidRDefault="009744A4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9744A4" w:rsidRPr="00B73A84" w:rsidRDefault="009744A4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9744A4" w:rsidRPr="00B73A84" w:rsidRDefault="009744A4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9744A4" w:rsidRPr="00B73A84" w:rsidRDefault="009744A4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9744A4" w:rsidRPr="00B73A84" w:rsidTr="00C70F9B">
        <w:trPr>
          <w:trHeight w:val="1216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9744A4" w:rsidRPr="00160A83" w:rsidRDefault="009744A4" w:rsidP="00C70F9B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="006D5AB8" w:rsidRPr="00452EAE">
              <w:t>monitoringu gatunków nietoperzy z zastosowaniem metodyki Państwowego Monitoringu Środowiska GIOŚ</w:t>
            </w:r>
            <w:r w:rsidR="006D5AB8" w:rsidRPr="00485ECB">
              <w:rPr>
                <w:color w:val="FF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9744A4" w:rsidRPr="00160A83" w:rsidRDefault="009744A4" w:rsidP="00C70F9B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="006D5AB8"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9744A4" w:rsidRPr="00B73A84" w:rsidRDefault="009744A4" w:rsidP="00C70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  <w:p w:rsidR="009744A4" w:rsidRPr="00B73A84" w:rsidRDefault="009744A4" w:rsidP="00C70F9B">
            <w:pPr>
              <w:rPr>
                <w:b/>
              </w:rPr>
            </w:pPr>
          </w:p>
          <w:p w:rsidR="009744A4" w:rsidRPr="00B73A84" w:rsidRDefault="009744A4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9744A4" w:rsidRPr="00B73A84" w:rsidTr="00C70F9B">
        <w:trPr>
          <w:trHeight w:val="1266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9744A4" w:rsidRPr="00485ECB" w:rsidRDefault="009744A4" w:rsidP="006D5AB8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  <w:tr w:rsidR="009744A4" w:rsidRPr="00B73A84" w:rsidTr="00C70F9B">
        <w:trPr>
          <w:trHeight w:val="558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9744A4" w:rsidRPr="00ED27B0" w:rsidRDefault="009744A4" w:rsidP="006D5AB8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  <w:tr w:rsidR="009744A4" w:rsidRPr="00B73A84" w:rsidTr="00C70F9B">
        <w:trPr>
          <w:trHeight w:val="1124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9744A4" w:rsidRPr="00B73A84" w:rsidRDefault="009744A4" w:rsidP="006D5AB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  <w:tr w:rsidR="009744A4" w:rsidRPr="00B73A84" w:rsidTr="00C70F9B">
        <w:trPr>
          <w:trHeight w:val="1054"/>
          <w:jc w:val="center"/>
        </w:trPr>
        <w:tc>
          <w:tcPr>
            <w:tcW w:w="4390" w:type="dxa"/>
            <w:vAlign w:val="center"/>
          </w:tcPr>
          <w:p w:rsidR="009744A4" w:rsidRPr="00B73A84" w:rsidRDefault="009744A4" w:rsidP="006D5AB8">
            <w:pPr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9744A4" w:rsidRPr="00B73A84" w:rsidRDefault="009744A4" w:rsidP="006D5AB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9744A4" w:rsidRPr="00B73A84" w:rsidRDefault="009744A4" w:rsidP="00C70F9B">
            <w:pPr>
              <w:rPr>
                <w:b/>
              </w:rPr>
            </w:pPr>
          </w:p>
        </w:tc>
      </w:tr>
    </w:tbl>
    <w:p w:rsidR="009744A4" w:rsidRPr="00B73A84" w:rsidRDefault="009744A4" w:rsidP="009744A4">
      <w:pPr>
        <w:pStyle w:val="Tekstprzypisudolnego"/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Pr="00B73A84" w:rsidRDefault="009744A4" w:rsidP="009744A4">
      <w:pPr>
        <w:pStyle w:val="Tekstprzypisudolnego"/>
      </w:pPr>
    </w:p>
    <w:p w:rsidR="009744A4" w:rsidRPr="00B73A84" w:rsidRDefault="009744A4" w:rsidP="009744A4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9744A4" w:rsidRDefault="009744A4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 xml:space="preserve">do kryterium oceny ofert </w:t>
      </w:r>
    </w:p>
    <w:p w:rsidR="006D5AB8" w:rsidRPr="00E05FC6" w:rsidRDefault="006D5AB8" w:rsidP="006D5AB8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6D5AB8" w:rsidRDefault="006D5AB8" w:rsidP="006D5AB8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</w:p>
    <w:p w:rsidR="006D5AB8" w:rsidRPr="00160A83" w:rsidRDefault="006D5AB8" w:rsidP="006D5AB8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teriologa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6D5AB8" w:rsidRDefault="006D5AB8" w:rsidP="006D5AB8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>dodatkowe doświadczenie eksperta</w:t>
      </w:r>
      <w:r>
        <w:rPr>
          <w:b/>
        </w:rPr>
        <w:t xml:space="preserve">- teriologa </w:t>
      </w:r>
      <w:r w:rsidRPr="003C38C2">
        <w:rPr>
          <w:b/>
        </w:rPr>
        <w:t xml:space="preserve">( ekspert </w:t>
      </w:r>
      <w:r>
        <w:rPr>
          <w:b/>
        </w:rPr>
        <w:t>wskazany w pkt.5 ppkt. 1.2.4.2. lit. d SIWZ</w:t>
      </w:r>
      <w:r w:rsidRPr="003C38C2">
        <w:rPr>
          <w:b/>
        </w:rPr>
        <w:t>)  z wagą 10 % (1% = 1 pkt)</w:t>
      </w:r>
      <w:r>
        <w:t xml:space="preserve"> polegajace na </w:t>
      </w:r>
      <w:r w:rsidRPr="00452EAE">
        <w:t xml:space="preserve">monitoringu </w:t>
      </w:r>
      <w:r w:rsidRPr="00452EAE">
        <w:rPr>
          <w:bCs/>
          <w:iCs/>
        </w:rPr>
        <w:t>dużych ssaków</w:t>
      </w:r>
      <w:r>
        <w:rPr>
          <w:bCs/>
          <w:iCs/>
        </w:rPr>
        <w:t>,</w:t>
      </w:r>
      <w:r w:rsidRPr="00452EAE">
        <w:rPr>
          <w:bCs/>
          <w:iCs/>
        </w:rPr>
        <w:t xml:space="preserve"> co najmniej 2 gatunków sposród: </w:t>
      </w:r>
      <w:r w:rsidRPr="00452EAE">
        <w:rPr>
          <w:bCs/>
          <w:i/>
          <w:iCs/>
        </w:rPr>
        <w:t>Canis lupus Ursus arctos, Lyns Lynx, Lutra lutra, Castor fiber</w:t>
      </w:r>
      <w:r w:rsidRPr="00452EAE">
        <w:t xml:space="preserve"> z zastosowaniem metodyki Państwowego Monitoringu Środowiska GIOŚ </w:t>
      </w:r>
      <w:r w:rsidRPr="00452EAE">
        <w:rPr>
          <w:b/>
        </w:rPr>
        <w:t>lub</w:t>
      </w:r>
      <w:r>
        <w:rPr>
          <w:b/>
        </w:rPr>
        <w:t xml:space="preserve">/i </w:t>
      </w:r>
      <w:r w:rsidRPr="00452EAE">
        <w:t xml:space="preserve"> sporządzeniu planów ochrony rezerwatów przyrody lub parków narodowych lub parków krajobrazowych lub obszarów Natura 2000 lub planów zadań ochronnych dla obszarów Natura 2000 w zakresie opracowania obejmującym tematykę</w:t>
      </w:r>
      <w:r w:rsidRPr="00452EAE">
        <w:rPr>
          <w:bCs/>
          <w:iCs/>
        </w:rPr>
        <w:t xml:space="preserve"> dużych ssaków uwzględniajacym co najmniej dwa gatunki sposród: </w:t>
      </w:r>
      <w:r w:rsidRPr="00452EAE">
        <w:rPr>
          <w:bCs/>
          <w:i/>
          <w:iCs/>
        </w:rPr>
        <w:t>Canis lupus Ursus arctos, Lyns Lynx, Lutra lutra, Castor fiber</w:t>
      </w:r>
      <w:r w:rsidRPr="00452EAE">
        <w:t>.</w:t>
      </w:r>
    </w:p>
    <w:p w:rsidR="006D5AB8" w:rsidRDefault="006D5AB8" w:rsidP="006D5AB8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Sposób przyznawania punktów: za każdą </w:t>
      </w:r>
      <w:r w:rsidRPr="006D5AB8">
        <w:rPr>
          <w:b/>
          <w:color w:val="FF0000"/>
        </w:rPr>
        <w:t xml:space="preserve">dodatkową </w:t>
      </w:r>
      <w:r>
        <w:rPr>
          <w:b/>
        </w:rPr>
        <w:t>pracę eksperta- teriologa Wykonawca otrzyma 2 pkt. w tym kryterium maksymalnie można uzyskać 10 pkt. ( max 5 prac).</w:t>
      </w:r>
    </w:p>
    <w:p w:rsidR="006D5AB8" w:rsidRPr="00B73A84" w:rsidRDefault="006D5AB8" w:rsidP="006D5AB8">
      <w:pPr>
        <w:jc w:val="center"/>
        <w:rPr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6D5AB8" w:rsidRPr="00B73A84" w:rsidTr="00C70F9B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6D5AB8" w:rsidRPr="00B73A84" w:rsidRDefault="006D5AB8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6D5AB8" w:rsidRPr="00B73A84" w:rsidRDefault="006D5AB8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6D5AB8" w:rsidRPr="00B73A84" w:rsidRDefault="006D5AB8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6D5AB8" w:rsidRPr="00B73A84" w:rsidTr="00C70F9B">
        <w:trPr>
          <w:trHeight w:val="1216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C70F9B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C70F9B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B73A84" w:rsidRDefault="006D5AB8" w:rsidP="00C70F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  <w:p w:rsidR="006D5AB8" w:rsidRPr="00B73A84" w:rsidRDefault="006D5AB8" w:rsidP="00C70F9B">
            <w:pPr>
              <w:rPr>
                <w:b/>
              </w:rPr>
            </w:pPr>
          </w:p>
          <w:p w:rsidR="006D5AB8" w:rsidRPr="00B73A84" w:rsidRDefault="006D5AB8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6D5AB8" w:rsidRPr="00B73A84" w:rsidTr="00C70F9B">
        <w:trPr>
          <w:trHeight w:val="1266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485ECB" w:rsidRDefault="006D5AB8" w:rsidP="006D5AB8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558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ED27B0" w:rsidRDefault="006D5AB8" w:rsidP="006D5AB8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1124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B73A84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1054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6D5AB8" w:rsidRPr="00160A83" w:rsidRDefault="006D5AB8" w:rsidP="006D5AB8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6D5AB8" w:rsidRPr="00160A83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6D5AB8" w:rsidRPr="00B73A84" w:rsidRDefault="006D5AB8" w:rsidP="006D5AB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</w:tbl>
    <w:p w:rsidR="006D5AB8" w:rsidRPr="00B73A84" w:rsidRDefault="006D5AB8" w:rsidP="006D5AB8">
      <w:pPr>
        <w:pStyle w:val="Tekstprzypisudolnego"/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Pr="00B73A84" w:rsidRDefault="006D5AB8" w:rsidP="006D5AB8">
      <w:pPr>
        <w:pStyle w:val="Tekstprzypisudolnego"/>
      </w:pPr>
    </w:p>
    <w:p w:rsidR="006D5AB8" w:rsidRPr="00B73A84" w:rsidRDefault="006D5AB8" w:rsidP="006D5AB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 xml:space="preserve">do kryterium oceny ofert </w:t>
      </w:r>
    </w:p>
    <w:p w:rsidR="006D5AB8" w:rsidRPr="00E05FC6" w:rsidRDefault="006D5AB8" w:rsidP="006D5AB8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6D5AB8" w:rsidRDefault="006D5AB8" w:rsidP="006D5AB8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 w:rsidR="00C70F9B">
        <w:rPr>
          <w:b/>
          <w:smallCaps/>
          <w:sz w:val="22"/>
          <w:szCs w:val="22"/>
        </w:rPr>
        <w:t>I</w:t>
      </w:r>
    </w:p>
    <w:p w:rsidR="006D5AB8" w:rsidRPr="00160A83" w:rsidRDefault="006D5AB8" w:rsidP="006D5AB8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 w:rsidR="00C70F9B">
        <w:rPr>
          <w:sz w:val="18"/>
          <w:szCs w:val="18"/>
        </w:rPr>
        <w:t>botanika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C70F9B" w:rsidRDefault="00C70F9B" w:rsidP="00C70F9B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 xml:space="preserve">dodatkowe doświadczenie eksperta botanika ( ekspert </w:t>
      </w:r>
      <w:r>
        <w:rPr>
          <w:b/>
        </w:rPr>
        <w:t xml:space="preserve">wskazany w pkt.5 ppkt. 1.2.4.2. lit.a </w:t>
      </w:r>
      <w:r w:rsidRPr="003C38C2">
        <w:rPr>
          <w:b/>
        </w:rPr>
        <w:t>)  z wagą 10 % (1% = 1 pkt)</w:t>
      </w:r>
      <w:r>
        <w:t xml:space="preserve"> polegajace na wykonaniu </w:t>
      </w:r>
      <w:r w:rsidRPr="00011826">
        <w:t xml:space="preserve">monitoringu siedlisk przyrodniczych/gatunków roślin z zastosowaniem metodyki Państwowego Monitoringu Środowiska GIOŚ </w:t>
      </w:r>
      <w:r w:rsidRPr="00011826">
        <w:rPr>
          <w:b/>
        </w:rPr>
        <w:t>lub/i</w:t>
      </w:r>
      <w:r>
        <w:rPr>
          <w:b/>
        </w:rPr>
        <w:t xml:space="preserve"> </w:t>
      </w:r>
      <w:r w:rsidRPr="00011826">
        <w:t>sporządzeniu planów ochrony rezerwatów przyrody lub parków narodowych lub parków krajobrazowych lub obszarów Natura 2000 lub planów zadań ochronnych dla obszarów Natura 2000 w zakresie opracowania szaty roślinnej.</w:t>
      </w:r>
    </w:p>
    <w:p w:rsidR="00C70F9B" w:rsidRDefault="00C70F9B" w:rsidP="00C70F9B">
      <w:pPr>
        <w:pStyle w:val="Tekstpodstawowy"/>
        <w:numPr>
          <w:ilvl w:val="0"/>
          <w:numId w:val="26"/>
        </w:numPr>
        <w:rPr>
          <w:b/>
        </w:rPr>
      </w:pPr>
      <w:r>
        <w:rPr>
          <w:b/>
        </w:rPr>
        <w:t>Sposób przyznawania punktów: za każdą dodatkową pracę eksperta- botanika Wykonawca otrzyma 2 pkt. w tym kryterium maksymalnie można uzyskać 10 pkt. ( max 5 prac).</w:t>
      </w:r>
    </w:p>
    <w:p w:rsidR="00C70F9B" w:rsidRDefault="00C70F9B" w:rsidP="00C70F9B">
      <w:pPr>
        <w:pStyle w:val="Tekstpodstawowy"/>
        <w:ind w:left="644"/>
        <w:rPr>
          <w:b/>
        </w:rPr>
      </w:pPr>
    </w:p>
    <w:p w:rsidR="006D5AB8" w:rsidRPr="003C38C2" w:rsidRDefault="006D5AB8" w:rsidP="006D5AB8">
      <w:pPr>
        <w:pStyle w:val="Tekstpodstawowy"/>
        <w:ind w:left="644"/>
        <w:rPr>
          <w:b/>
        </w:rPr>
      </w:pPr>
    </w:p>
    <w:p w:rsidR="006D5AB8" w:rsidRPr="00B73A84" w:rsidRDefault="006D5AB8" w:rsidP="006D5AB8">
      <w:pPr>
        <w:jc w:val="center"/>
        <w:rPr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6D5AB8" w:rsidRPr="00B73A84" w:rsidTr="00C70F9B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6D5AB8" w:rsidRPr="00B73A84" w:rsidRDefault="006D5AB8" w:rsidP="00C70F9B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6D5AB8" w:rsidRPr="00B73A84" w:rsidRDefault="006D5AB8" w:rsidP="00C70F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6D5AB8" w:rsidRPr="00B73A84" w:rsidRDefault="006D5AB8" w:rsidP="00C70F9B">
            <w:pPr>
              <w:jc w:val="center"/>
              <w:rPr>
                <w:b/>
                <w:sz w:val="16"/>
                <w:szCs w:val="16"/>
              </w:rPr>
            </w:pPr>
          </w:p>
          <w:p w:rsidR="006D5AB8" w:rsidRPr="00B73A84" w:rsidRDefault="006D5AB8" w:rsidP="00C70F9B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6D5AB8" w:rsidRPr="00B73A84" w:rsidTr="00C70F9B">
        <w:trPr>
          <w:trHeight w:val="1216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485ECB" w:rsidRDefault="00D57360" w:rsidP="00D5736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D5AB8" w:rsidRPr="00B73A84" w:rsidRDefault="006D5AB8" w:rsidP="00C70F9B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  <w:p w:rsidR="006D5AB8" w:rsidRPr="00B73A84" w:rsidRDefault="006D5AB8" w:rsidP="00C70F9B">
            <w:pPr>
              <w:rPr>
                <w:b/>
              </w:rPr>
            </w:pPr>
          </w:p>
          <w:p w:rsidR="006D5AB8" w:rsidRPr="00B73A84" w:rsidRDefault="006D5AB8" w:rsidP="00C70F9B">
            <w:pPr>
              <w:rPr>
                <w:color w:val="000000"/>
                <w:sz w:val="22"/>
                <w:szCs w:val="22"/>
              </w:rPr>
            </w:pPr>
          </w:p>
        </w:tc>
      </w:tr>
      <w:tr w:rsidR="006D5AB8" w:rsidRPr="00B73A84" w:rsidTr="00C70F9B">
        <w:trPr>
          <w:trHeight w:val="1266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485ECB" w:rsidRDefault="00D57360" w:rsidP="00D5736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D5AB8" w:rsidRPr="00485ECB" w:rsidRDefault="006D5AB8" w:rsidP="00C70F9B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558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485ECB" w:rsidRDefault="00D57360" w:rsidP="00D5736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D5AB8" w:rsidRPr="00ED27B0" w:rsidRDefault="006D5AB8" w:rsidP="00C70F9B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1124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485ECB" w:rsidRDefault="00D57360" w:rsidP="00D5736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D5AB8" w:rsidRPr="00B73A84" w:rsidRDefault="006D5AB8" w:rsidP="00C70F9B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  <w:tr w:rsidR="006D5AB8" w:rsidRPr="00B73A84" w:rsidTr="00C70F9B">
        <w:trPr>
          <w:trHeight w:val="1054"/>
          <w:jc w:val="center"/>
        </w:trPr>
        <w:tc>
          <w:tcPr>
            <w:tcW w:w="4390" w:type="dxa"/>
            <w:vAlign w:val="center"/>
          </w:tcPr>
          <w:p w:rsidR="006D5AB8" w:rsidRPr="00B73A84" w:rsidRDefault="006D5AB8" w:rsidP="006D5AB8">
            <w:pPr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485ECB" w:rsidRDefault="00D57360" w:rsidP="00D5736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D5AB8" w:rsidRPr="00B73A84" w:rsidRDefault="006D5AB8" w:rsidP="00C70F9B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6D5AB8" w:rsidRPr="00B73A84" w:rsidRDefault="006D5AB8" w:rsidP="00C70F9B">
            <w:pPr>
              <w:rPr>
                <w:b/>
              </w:rPr>
            </w:pPr>
          </w:p>
        </w:tc>
      </w:tr>
    </w:tbl>
    <w:p w:rsidR="006D5AB8" w:rsidRPr="00B73A84" w:rsidRDefault="006D5AB8" w:rsidP="006D5AB8">
      <w:pPr>
        <w:pStyle w:val="Tekstprzypisudolnego"/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Pr="00B73A84" w:rsidRDefault="006D5AB8" w:rsidP="006D5AB8">
      <w:pPr>
        <w:pStyle w:val="Tekstprzypisudolnego"/>
      </w:pPr>
    </w:p>
    <w:p w:rsidR="006D5AB8" w:rsidRPr="00B73A84" w:rsidRDefault="006D5AB8" w:rsidP="006D5AB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6D5AB8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6D5AB8" w:rsidRDefault="006D5AB8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D57360" w:rsidRPr="00E05FC6" w:rsidRDefault="00D57360" w:rsidP="00D57360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D57360" w:rsidRDefault="00D57360" w:rsidP="00D57360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I</w:t>
      </w:r>
    </w:p>
    <w:p w:rsidR="00D57360" w:rsidRPr="00160A83" w:rsidRDefault="00D57360" w:rsidP="00D57360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herpetologa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D57360" w:rsidRPr="005E0100" w:rsidRDefault="00D57360" w:rsidP="00D5736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herpetologa</w:t>
      </w:r>
      <w:r w:rsidRPr="003C38C2">
        <w:rPr>
          <w:b/>
        </w:rPr>
        <w:t xml:space="preserve"> ( ekspert </w:t>
      </w:r>
      <w:r>
        <w:rPr>
          <w:b/>
        </w:rPr>
        <w:t>wskazany w pkt.5 ppkt. 1.2.4.2.lit. b</w:t>
      </w:r>
      <w:r>
        <w:rPr>
          <w:b/>
        </w:rPr>
        <w:t xml:space="preserve"> SIWZ</w:t>
      </w:r>
      <w:r w:rsidRPr="003C38C2">
        <w:rPr>
          <w:b/>
        </w:rPr>
        <w:t>)  z wagą 10 % (1% = 1 pkt)</w:t>
      </w:r>
      <w:r>
        <w:t xml:space="preserve"> polegajace na wykonaniu  </w:t>
      </w:r>
      <w:r w:rsidRPr="00011826">
        <w:t xml:space="preserve">monitoringu gatunków płazów i gadów z zastosowaniem metodyki Państwowego Monitoringu Środowiska GIOŚ </w:t>
      </w:r>
      <w:r w:rsidRPr="00011826">
        <w:rPr>
          <w:b/>
        </w:rPr>
        <w:t>lub</w:t>
      </w:r>
      <w:r>
        <w:rPr>
          <w:b/>
        </w:rPr>
        <w:t xml:space="preserve">/i </w:t>
      </w:r>
      <w:r w:rsidRPr="005E0100">
        <w:t>sporządzeniu planów ochrony rezerwatów przyrody lub parków narodowych lub parków krajobrazowych lub obszarów Natura 2000 lub planów zadań ochronnych dla obszarów Natura 2000 w zakresie opracowania obejmującym tematykę płazów i gadów.</w:t>
      </w:r>
    </w:p>
    <w:p w:rsidR="00D57360" w:rsidRDefault="00D57360" w:rsidP="00D5736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herpetologa Wykonawca otrzyma 2 pkt. w tym kryterium maksymalnie można uzyskać 10 pkt. ( max 5 prac).</w:t>
      </w:r>
    </w:p>
    <w:p w:rsidR="00D57360" w:rsidRDefault="00D57360" w:rsidP="00D57360">
      <w:pPr>
        <w:pStyle w:val="Tekstpodstawowy"/>
        <w:ind w:left="644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D57360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D57360" w:rsidRPr="00B73A84" w:rsidRDefault="00D57360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D57360" w:rsidRPr="00B73A84" w:rsidRDefault="00D57360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D57360" w:rsidRPr="00B73A84" w:rsidRDefault="00D57360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D57360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B73A84" w:rsidRDefault="00D57360" w:rsidP="00D57360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  <w:p w:rsidR="00D57360" w:rsidRPr="00B73A84" w:rsidRDefault="00D57360" w:rsidP="004A2CDC">
            <w:pPr>
              <w:rPr>
                <w:b/>
              </w:rPr>
            </w:pPr>
          </w:p>
          <w:p w:rsidR="00D57360" w:rsidRPr="00B73A84" w:rsidRDefault="00D57360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D57360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  <w:tr w:rsidR="00D57360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ED27B0" w:rsidRDefault="00D57360" w:rsidP="00D57360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  <w:tr w:rsidR="00D5736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B73A84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  <w:tr w:rsidR="00D57360" w:rsidRPr="00B73A84" w:rsidTr="004A2CDC">
        <w:trPr>
          <w:trHeight w:val="1054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B73A84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</w:tbl>
    <w:p w:rsidR="00D57360" w:rsidRPr="00B73A84" w:rsidRDefault="00D57360" w:rsidP="00D57360">
      <w:pPr>
        <w:pStyle w:val="Tekstprzypisudolnego"/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Pr="00B73A84" w:rsidRDefault="00D57360" w:rsidP="00D57360">
      <w:pPr>
        <w:pStyle w:val="Tekstprzypisudolnego"/>
      </w:pPr>
    </w:p>
    <w:p w:rsidR="00D57360" w:rsidRPr="00B73A84" w:rsidRDefault="00D57360" w:rsidP="00D57360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D57360" w:rsidRPr="00E05FC6" w:rsidRDefault="00D57360" w:rsidP="00D57360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D57360" w:rsidRDefault="00D57360" w:rsidP="00D57360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I</w:t>
      </w:r>
    </w:p>
    <w:p w:rsidR="00D57360" w:rsidRPr="00160A83" w:rsidRDefault="00D57360" w:rsidP="00D57360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teriologa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D57360" w:rsidRDefault="00D57360" w:rsidP="00D5736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>dodatkowe doświadczenie eksperta</w:t>
      </w:r>
      <w:r>
        <w:rPr>
          <w:b/>
        </w:rPr>
        <w:t xml:space="preserve">- teriologa </w:t>
      </w:r>
      <w:r w:rsidRPr="003C38C2">
        <w:rPr>
          <w:b/>
        </w:rPr>
        <w:t xml:space="preserve">( ekspert </w:t>
      </w:r>
      <w:r>
        <w:rPr>
          <w:b/>
        </w:rPr>
        <w:t>wskazany w pkt.5 ppkt. 1.2.4.2.lit. d</w:t>
      </w:r>
      <w:r w:rsidRPr="003C38C2">
        <w:rPr>
          <w:b/>
        </w:rPr>
        <w:t xml:space="preserve">) </w:t>
      </w:r>
      <w:r>
        <w:rPr>
          <w:b/>
        </w:rPr>
        <w:t xml:space="preserve"> z wagą 2</w:t>
      </w:r>
      <w:r w:rsidRPr="003C38C2">
        <w:rPr>
          <w:b/>
        </w:rPr>
        <w:t>0 % (1% = 1 pkt)</w:t>
      </w:r>
      <w:r>
        <w:t xml:space="preserve"> polegajace na </w:t>
      </w:r>
      <w:r w:rsidRPr="00452EAE">
        <w:t xml:space="preserve">monitoringu </w:t>
      </w:r>
      <w:r w:rsidRPr="00452EAE">
        <w:rPr>
          <w:bCs/>
          <w:iCs/>
        </w:rPr>
        <w:t>dużych ssaków</w:t>
      </w:r>
      <w:r>
        <w:rPr>
          <w:bCs/>
          <w:iCs/>
        </w:rPr>
        <w:t>,</w:t>
      </w:r>
      <w:r w:rsidRPr="00452EAE">
        <w:rPr>
          <w:bCs/>
          <w:iCs/>
        </w:rPr>
        <w:t xml:space="preserve"> co najmniej 2 gatunków sposród: </w:t>
      </w:r>
      <w:r w:rsidRPr="00452EAE">
        <w:rPr>
          <w:bCs/>
          <w:i/>
          <w:iCs/>
        </w:rPr>
        <w:t>Canis lupus Ursus arctos, Lyns Lynx, Lutra lutra, Castor fiber</w:t>
      </w:r>
      <w:r w:rsidRPr="00452EAE">
        <w:t xml:space="preserve"> z zastosowaniem metodyki Państwowego Monitoringu Środowiska GIOŚ </w:t>
      </w:r>
      <w:r w:rsidRPr="00452EAE">
        <w:rPr>
          <w:b/>
        </w:rPr>
        <w:t>lub</w:t>
      </w:r>
      <w:r>
        <w:rPr>
          <w:b/>
        </w:rPr>
        <w:t xml:space="preserve">/i </w:t>
      </w:r>
      <w:r w:rsidRPr="00452EAE">
        <w:t xml:space="preserve"> sporządzeniu planów ochrony rezerwatów przyrody lub parków narodowych lub parków krajobrazowych lub obszarów Natura 2000 lub planów zadań ochronnych dla obszarów Natura 2000 w zakresie opracowania obejmującym tematykę</w:t>
      </w:r>
      <w:r w:rsidRPr="00452EAE">
        <w:rPr>
          <w:bCs/>
          <w:iCs/>
        </w:rPr>
        <w:t xml:space="preserve"> dużych ssaków uwzględniajacym co najmniej dwa gatunki sposród: </w:t>
      </w:r>
      <w:r w:rsidRPr="00452EAE">
        <w:rPr>
          <w:bCs/>
          <w:i/>
          <w:iCs/>
        </w:rPr>
        <w:t>Canis lupus Ursus arctos, Lyns Lynx, Lutra lutra, Castor fiber</w:t>
      </w:r>
      <w:r w:rsidRPr="00452EAE">
        <w:t>.</w:t>
      </w:r>
    </w:p>
    <w:p w:rsidR="00D57360" w:rsidRDefault="00D57360" w:rsidP="00D5736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teriologa Wykonawca otrzyma 5 pkt. w tym kryterium maksymalnie można uzyskać 20 pkt. ( max 4 prace).</w:t>
      </w:r>
    </w:p>
    <w:p w:rsidR="00D57360" w:rsidRDefault="00D57360" w:rsidP="00D57360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D57360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D57360" w:rsidRPr="00B73A84" w:rsidRDefault="00D57360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D57360" w:rsidRPr="00B73A84" w:rsidRDefault="00D57360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D57360" w:rsidRPr="00B73A84" w:rsidRDefault="00D57360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D57360" w:rsidRPr="00B73A84" w:rsidRDefault="00D57360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D57360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B73A84" w:rsidRDefault="00D57360" w:rsidP="00D57360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  <w:p w:rsidR="00D57360" w:rsidRPr="00B73A84" w:rsidRDefault="00D57360" w:rsidP="004A2CDC">
            <w:pPr>
              <w:rPr>
                <w:b/>
              </w:rPr>
            </w:pPr>
          </w:p>
          <w:p w:rsidR="00D57360" w:rsidRPr="00B73A84" w:rsidRDefault="00D57360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D57360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485ECB" w:rsidRDefault="00D57360" w:rsidP="00D57360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  <w:tr w:rsidR="00D57360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ED27B0" w:rsidRDefault="00D57360" w:rsidP="00D57360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  <w:tr w:rsidR="00D5736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D57360" w:rsidRPr="00B73A84" w:rsidRDefault="00D57360" w:rsidP="00D57360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D57360" w:rsidRPr="00160A83" w:rsidRDefault="00D57360" w:rsidP="00D5736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D57360" w:rsidRPr="00160A83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D57360" w:rsidRPr="00B73A84" w:rsidRDefault="00D57360" w:rsidP="00D57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D57360" w:rsidRPr="00B73A84" w:rsidRDefault="00D57360" w:rsidP="004A2CDC">
            <w:pPr>
              <w:rPr>
                <w:b/>
              </w:rPr>
            </w:pPr>
          </w:p>
        </w:tc>
      </w:tr>
    </w:tbl>
    <w:p w:rsidR="00D57360" w:rsidRPr="00B73A84" w:rsidRDefault="00D57360" w:rsidP="00D57360">
      <w:pPr>
        <w:pStyle w:val="Tekstprzypisudolnego"/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Pr="00B73A84" w:rsidRDefault="00D57360" w:rsidP="00D57360">
      <w:pPr>
        <w:pStyle w:val="Tekstprzypisudolnego"/>
      </w:pPr>
    </w:p>
    <w:p w:rsidR="00D57360" w:rsidRPr="00B73A84" w:rsidRDefault="00D57360" w:rsidP="00D57360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D57360">
      <w:pPr>
        <w:pStyle w:val="Tekstprzypisudolnego"/>
        <w:jc w:val="right"/>
        <w:rPr>
          <w:i/>
          <w:iCs/>
          <w:color w:val="000000"/>
        </w:rPr>
      </w:pPr>
    </w:p>
    <w:p w:rsidR="00D57360" w:rsidRDefault="00D57360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954E45" w:rsidRDefault="00954E45" w:rsidP="00954E45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954E45" w:rsidRPr="00E05FC6" w:rsidRDefault="00954E45" w:rsidP="00954E45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</w:p>
    <w:p w:rsidR="00954E45" w:rsidRDefault="00954E45" w:rsidP="00954E45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I</w:t>
      </w:r>
    </w:p>
    <w:p w:rsidR="00954E45" w:rsidRPr="00160A83" w:rsidRDefault="00954E45" w:rsidP="00954E45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chiropterologa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954E45" w:rsidRPr="005E0100" w:rsidRDefault="00954E45" w:rsidP="00954E45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chiropterologa</w:t>
      </w:r>
      <w:r w:rsidRPr="003C38C2">
        <w:rPr>
          <w:b/>
        </w:rPr>
        <w:t xml:space="preserve"> ( ekspert </w:t>
      </w:r>
      <w:r>
        <w:rPr>
          <w:b/>
        </w:rPr>
        <w:t>wskazany w pkt.5 ppkt. 1.2.4.2. lit c</w:t>
      </w:r>
      <w:r w:rsidRPr="003C38C2">
        <w:rPr>
          <w:b/>
        </w:rPr>
        <w:t xml:space="preserve">) </w:t>
      </w:r>
      <w:r>
        <w:rPr>
          <w:b/>
        </w:rPr>
        <w:t xml:space="preserve"> z wagą 4</w:t>
      </w:r>
      <w:r w:rsidRPr="003C38C2">
        <w:rPr>
          <w:b/>
        </w:rPr>
        <w:t>0 % (1% = 1 pkt)</w:t>
      </w:r>
      <w:r>
        <w:t xml:space="preserve"> polegajace na </w:t>
      </w:r>
      <w:r w:rsidRPr="00452EAE">
        <w:t xml:space="preserve">monitoringu gatunków nietoperzy z zastosowaniem metodyki Państwowego Monitoringu Środowiska GIOŚ </w:t>
      </w:r>
      <w:r w:rsidRPr="00452EAE">
        <w:rPr>
          <w:b/>
        </w:rPr>
        <w:t>lub</w:t>
      </w:r>
      <w:r>
        <w:rPr>
          <w:b/>
        </w:rPr>
        <w:t xml:space="preserve">/i </w:t>
      </w:r>
      <w:r w:rsidRPr="00452EAE">
        <w:t>sporządzeniu planów ochrony rezerwatów przyrody lub parków narodowych lub parków krajobrazowych lub obszarów Natura 2000 lub planów zadań ochronnych dla obszarów Natura 2000 w zakresie opracowania obejmującym tematykę nietoperzy.</w:t>
      </w:r>
    </w:p>
    <w:p w:rsidR="00954E45" w:rsidRDefault="00954E45" w:rsidP="00954E45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chiropterologa Wykonawca otrzyma 10 pkt. w tym kryterium maksymalnie można uzyskać 40 pkt. ( max 4 prace).</w:t>
      </w:r>
    </w:p>
    <w:p w:rsidR="00954E45" w:rsidRDefault="00954E45" w:rsidP="00954E4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954E45" w:rsidRDefault="00954E45" w:rsidP="00954E4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954E45" w:rsidRDefault="00954E45" w:rsidP="00954E4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954E45" w:rsidRDefault="00954E45" w:rsidP="00954E45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954E45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954E45" w:rsidRPr="00B73A84" w:rsidRDefault="00954E45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954E45" w:rsidRPr="00B73A84" w:rsidRDefault="00954E45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954E45" w:rsidRPr="00B73A84" w:rsidRDefault="00954E45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954E45" w:rsidRPr="00B73A84" w:rsidRDefault="00954E45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954E45" w:rsidRPr="00B73A84" w:rsidRDefault="00954E45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954E45" w:rsidRPr="00B73A84" w:rsidRDefault="00954E45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954E45" w:rsidRPr="00B73A84" w:rsidRDefault="00954E45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954E45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954E45" w:rsidRPr="00B73A84" w:rsidRDefault="00954E45" w:rsidP="00954E45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954E45" w:rsidRPr="00160A83" w:rsidRDefault="00954E45" w:rsidP="00954E4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954E45" w:rsidRPr="00B73A84" w:rsidRDefault="00954E45" w:rsidP="00954E45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954E45" w:rsidRPr="00B73A84" w:rsidRDefault="00954E45" w:rsidP="004A2CDC">
            <w:pPr>
              <w:rPr>
                <w:b/>
              </w:rPr>
            </w:pPr>
          </w:p>
          <w:p w:rsidR="00954E45" w:rsidRPr="00B73A84" w:rsidRDefault="00954E45" w:rsidP="004A2CDC">
            <w:pPr>
              <w:rPr>
                <w:b/>
              </w:rPr>
            </w:pPr>
          </w:p>
          <w:p w:rsidR="00954E45" w:rsidRPr="00B73A84" w:rsidRDefault="00954E45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954E45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954E45" w:rsidRPr="00B73A84" w:rsidRDefault="00954E45" w:rsidP="00954E45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954E45" w:rsidRPr="00160A83" w:rsidRDefault="00954E45" w:rsidP="00954E4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954E45" w:rsidRPr="00485ECB" w:rsidRDefault="00954E45" w:rsidP="00954E45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954E45" w:rsidRPr="00B73A84" w:rsidRDefault="00954E45" w:rsidP="004A2CDC">
            <w:pPr>
              <w:rPr>
                <w:b/>
              </w:rPr>
            </w:pPr>
          </w:p>
        </w:tc>
      </w:tr>
      <w:tr w:rsidR="00954E45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954E45" w:rsidRPr="00B73A84" w:rsidRDefault="00954E45" w:rsidP="00954E45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954E45" w:rsidRPr="00160A83" w:rsidRDefault="00954E45" w:rsidP="00954E4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954E45" w:rsidRPr="00ED27B0" w:rsidRDefault="00954E45" w:rsidP="00954E45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954E45" w:rsidRPr="00B73A84" w:rsidRDefault="00954E45" w:rsidP="004A2CDC">
            <w:pPr>
              <w:rPr>
                <w:b/>
              </w:rPr>
            </w:pPr>
          </w:p>
        </w:tc>
      </w:tr>
      <w:tr w:rsidR="00954E45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954E45" w:rsidRPr="00B73A84" w:rsidRDefault="00954E45" w:rsidP="00954E45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954E45" w:rsidRPr="00160A83" w:rsidRDefault="00954E45" w:rsidP="00954E45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954E45" w:rsidRPr="00B73A84" w:rsidRDefault="00954E45" w:rsidP="00954E45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954E45" w:rsidRPr="00B73A84" w:rsidRDefault="00954E45" w:rsidP="004A2CDC">
            <w:pPr>
              <w:rPr>
                <w:b/>
              </w:rPr>
            </w:pPr>
          </w:p>
        </w:tc>
      </w:tr>
    </w:tbl>
    <w:p w:rsidR="00954E45" w:rsidRPr="00B73A84" w:rsidRDefault="00954E45" w:rsidP="00954E45">
      <w:pPr>
        <w:pStyle w:val="Tekstprzypisudolnego"/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Pr="00B73A84" w:rsidRDefault="00954E45" w:rsidP="00954E45">
      <w:pPr>
        <w:pStyle w:val="Tekstprzypisudolnego"/>
      </w:pPr>
    </w:p>
    <w:p w:rsidR="00954E45" w:rsidRPr="00B73A84" w:rsidRDefault="00954E45" w:rsidP="00954E45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54E45">
      <w:pPr>
        <w:pStyle w:val="Tekstprzypisudolnego"/>
        <w:jc w:val="right"/>
        <w:rPr>
          <w:i/>
          <w:iCs/>
          <w:color w:val="000000"/>
        </w:rPr>
      </w:pPr>
    </w:p>
    <w:p w:rsidR="00954E45" w:rsidRDefault="00954E45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6914EF" w:rsidRDefault="006914EF" w:rsidP="006914EF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6914EF" w:rsidRDefault="006914EF" w:rsidP="006914EF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V</w:t>
      </w:r>
    </w:p>
    <w:p w:rsidR="006914EF" w:rsidRDefault="006914EF" w:rsidP="006914EF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 w:rsidR="00472150">
        <w:rPr>
          <w:sz w:val="18"/>
          <w:szCs w:val="18"/>
        </w:rPr>
        <w:t>botanika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472150" w:rsidRDefault="00472150" w:rsidP="0047215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 xml:space="preserve">dodatkowe doświadczenie eksperta botanika ( ekspert </w:t>
      </w:r>
      <w:r>
        <w:rPr>
          <w:b/>
        </w:rPr>
        <w:t>wskazany w pkt.5 ppkt. 1.2.4.2.lit.a</w:t>
      </w:r>
      <w:r w:rsidRPr="003C38C2">
        <w:rPr>
          <w:b/>
        </w:rPr>
        <w:t>)  z wagą 10 % (1% = 1 pkt)</w:t>
      </w:r>
      <w:r>
        <w:t xml:space="preserve"> polegajace na wykonaniu </w:t>
      </w:r>
      <w:r w:rsidRPr="00011826">
        <w:t xml:space="preserve">monitoringu siedlisk przyrodniczych/gatunków roślin z zastosowaniem metodyki Państwowego Monitoringu Środowiska GIOŚ </w:t>
      </w:r>
      <w:r w:rsidRPr="00011826">
        <w:rPr>
          <w:b/>
        </w:rPr>
        <w:t>lub/i</w:t>
      </w:r>
      <w:r>
        <w:rPr>
          <w:b/>
        </w:rPr>
        <w:t xml:space="preserve"> </w:t>
      </w:r>
      <w:r w:rsidRPr="00011826">
        <w:t>sporządzeniu planów ochrony rezerwatów przyrody lub parków narodowych lub parków krajobrazowych lub obszarów Natura 2000 lub planów zadań ochronnych dla obszarów Natura 2000 w zakresie opracowania szaty roślinnej.</w:t>
      </w:r>
    </w:p>
    <w:p w:rsidR="00472150" w:rsidRDefault="00472150" w:rsidP="0047215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botanika Wykonawca otrzyma 2 pkt. w tym kryterium maksymalnie można uzyskać 10 pkt. ( max 5 prac).</w:t>
      </w:r>
    </w:p>
    <w:p w:rsidR="00472150" w:rsidRPr="00160A83" w:rsidRDefault="00472150" w:rsidP="006914EF">
      <w:pPr>
        <w:rPr>
          <w:b/>
          <w:smallCaps/>
          <w:sz w:val="18"/>
          <w:szCs w:val="18"/>
        </w:rPr>
      </w:pPr>
    </w:p>
    <w:p w:rsidR="006914EF" w:rsidRDefault="006914EF" w:rsidP="006914EF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6914EF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6914EF" w:rsidRPr="00B73A84" w:rsidRDefault="006914EF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6914EF" w:rsidRPr="00B73A84" w:rsidRDefault="006914EF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6914EF" w:rsidRPr="00B73A84" w:rsidRDefault="006914EF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6914EF" w:rsidRPr="00B73A84" w:rsidRDefault="006914EF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6914EF" w:rsidRPr="00B73A84" w:rsidRDefault="006914EF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6914EF" w:rsidRPr="00B73A84" w:rsidRDefault="006914EF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6914EF" w:rsidRPr="00B73A84" w:rsidRDefault="006914EF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6914EF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6914EF" w:rsidRPr="00B73A84" w:rsidRDefault="006914EF" w:rsidP="00472150">
            <w:pPr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485ECB" w:rsidRDefault="00472150" w:rsidP="0047215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914EF" w:rsidRPr="00B73A84" w:rsidRDefault="006914EF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6914EF" w:rsidRPr="00B73A84" w:rsidRDefault="006914EF" w:rsidP="004A2CDC">
            <w:pPr>
              <w:rPr>
                <w:b/>
              </w:rPr>
            </w:pPr>
          </w:p>
          <w:p w:rsidR="006914EF" w:rsidRPr="00B73A84" w:rsidRDefault="006914EF" w:rsidP="004A2CDC">
            <w:pPr>
              <w:rPr>
                <w:b/>
              </w:rPr>
            </w:pPr>
          </w:p>
          <w:p w:rsidR="006914EF" w:rsidRPr="00B73A84" w:rsidRDefault="006914EF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6914EF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6914EF" w:rsidRPr="00B73A84" w:rsidRDefault="006914EF" w:rsidP="00472150">
            <w:pPr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485ECB" w:rsidRDefault="00472150" w:rsidP="0047215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914EF" w:rsidRPr="00485ECB" w:rsidRDefault="006914EF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6914EF" w:rsidRPr="00B73A84" w:rsidRDefault="006914EF" w:rsidP="004A2CDC">
            <w:pPr>
              <w:rPr>
                <w:b/>
              </w:rPr>
            </w:pPr>
          </w:p>
        </w:tc>
      </w:tr>
      <w:tr w:rsidR="006914EF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6914EF" w:rsidRPr="00B73A84" w:rsidRDefault="006914EF" w:rsidP="00472150">
            <w:pPr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485ECB" w:rsidRDefault="00472150" w:rsidP="0047215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914EF" w:rsidRPr="00ED27B0" w:rsidRDefault="006914EF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6914EF" w:rsidRPr="00B73A84" w:rsidRDefault="006914EF" w:rsidP="004A2CDC">
            <w:pPr>
              <w:rPr>
                <w:b/>
              </w:rPr>
            </w:pPr>
          </w:p>
        </w:tc>
      </w:tr>
      <w:tr w:rsidR="006914EF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6914EF" w:rsidRPr="00B73A84" w:rsidRDefault="006914EF" w:rsidP="00472150">
            <w:pPr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485ECB" w:rsidRDefault="00472150" w:rsidP="0047215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6914EF" w:rsidRPr="00B73A84" w:rsidRDefault="006914EF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6914EF" w:rsidRPr="00B73A84" w:rsidRDefault="006914EF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485ECB" w:rsidRDefault="00472150" w:rsidP="00472150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72150" w:rsidRPr="00B73A84" w:rsidRDefault="00472150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</w:tbl>
    <w:p w:rsidR="006914EF" w:rsidRPr="00B73A84" w:rsidRDefault="006914EF" w:rsidP="006914EF">
      <w:pPr>
        <w:pStyle w:val="Tekstprzypisudolnego"/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Pr="00B73A84" w:rsidRDefault="006914EF" w:rsidP="006914EF">
      <w:pPr>
        <w:pStyle w:val="Tekstprzypisudolnego"/>
      </w:pPr>
    </w:p>
    <w:p w:rsidR="006914EF" w:rsidRPr="00B73A84" w:rsidRDefault="006914EF" w:rsidP="006914EF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6914EF">
      <w:pPr>
        <w:pStyle w:val="Tekstprzypisudolnego"/>
        <w:jc w:val="right"/>
        <w:rPr>
          <w:i/>
          <w:iCs/>
          <w:color w:val="000000"/>
        </w:rPr>
      </w:pPr>
    </w:p>
    <w:p w:rsidR="006914EF" w:rsidRDefault="006914EF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472150" w:rsidRDefault="00472150" w:rsidP="00472150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472150" w:rsidRDefault="00472150" w:rsidP="00472150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V</w:t>
      </w:r>
    </w:p>
    <w:p w:rsidR="00472150" w:rsidRDefault="00472150" w:rsidP="00472150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herpetologa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472150" w:rsidRPr="005E0100" w:rsidRDefault="00472150" w:rsidP="0047215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herpetologa</w:t>
      </w:r>
      <w:r w:rsidRPr="003C38C2">
        <w:rPr>
          <w:b/>
        </w:rPr>
        <w:t xml:space="preserve"> ( ekspert </w:t>
      </w:r>
      <w:r>
        <w:rPr>
          <w:b/>
        </w:rPr>
        <w:t>wskazany w pkt.5 ppkt. 1.2.4.2. lit b</w:t>
      </w:r>
      <w:r w:rsidRPr="003C38C2">
        <w:rPr>
          <w:b/>
        </w:rPr>
        <w:t>)  z wagą 10 % (1% = 1 pkt)</w:t>
      </w:r>
      <w:r>
        <w:t xml:space="preserve"> polegajace na wykonaniu  </w:t>
      </w:r>
      <w:r w:rsidRPr="00011826">
        <w:t xml:space="preserve">monitoringu gatunków płazów i gadów z zastosowaniem metodyki Państwowego Monitoringu Środowiska GIOŚ </w:t>
      </w:r>
      <w:r w:rsidRPr="00011826">
        <w:rPr>
          <w:b/>
        </w:rPr>
        <w:t>lub</w:t>
      </w:r>
      <w:r>
        <w:rPr>
          <w:b/>
        </w:rPr>
        <w:t xml:space="preserve">/i </w:t>
      </w:r>
      <w:r w:rsidRPr="005E0100">
        <w:t>sporządzeniu planów ochrony rezerwatów przyrody lub parków narodowych lub parków krajobrazowych lub obszarów Natura 2000 lub planów zadań ochronnych dla obszarów Natura 2000 w zakresie opracowania obejmującym tematykę płazów i gadów.</w:t>
      </w:r>
    </w:p>
    <w:p w:rsidR="00472150" w:rsidRDefault="00472150" w:rsidP="0047215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herpetologa Wykonawca otrzyma 2 pkt. w tym kryterium maksymalnie można uzyskać 10 pkt. ( max 5 prac).</w:t>
      </w:r>
    </w:p>
    <w:p w:rsidR="00472150" w:rsidRDefault="00472150" w:rsidP="00472150">
      <w:pPr>
        <w:rPr>
          <w:sz w:val="18"/>
          <w:szCs w:val="18"/>
        </w:rPr>
      </w:pPr>
    </w:p>
    <w:p w:rsidR="00472150" w:rsidRPr="00160A83" w:rsidRDefault="00472150" w:rsidP="00472150">
      <w:pPr>
        <w:rPr>
          <w:b/>
          <w:smallCaps/>
          <w:sz w:val="18"/>
          <w:szCs w:val="18"/>
        </w:rPr>
      </w:pPr>
    </w:p>
    <w:p w:rsidR="00472150" w:rsidRDefault="00472150" w:rsidP="00472150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472150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472150" w:rsidRPr="00B73A84" w:rsidRDefault="00472150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472150" w:rsidRPr="00B73A84" w:rsidRDefault="00472150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472150" w:rsidRPr="00B73A84" w:rsidRDefault="00472150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472150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B73A84" w:rsidRDefault="00472150" w:rsidP="00472150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  <w:p w:rsidR="00472150" w:rsidRPr="00B73A84" w:rsidRDefault="00472150" w:rsidP="004A2CDC">
            <w:pPr>
              <w:rPr>
                <w:b/>
              </w:rPr>
            </w:pPr>
          </w:p>
          <w:p w:rsidR="00472150" w:rsidRPr="00B73A84" w:rsidRDefault="00472150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472150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ED27B0" w:rsidRDefault="00472150" w:rsidP="00472150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B73A84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011826">
              <w:t xml:space="preserve">monitoringu gatunków płazów i gadów z zastosowaniem metodyki Państwowego Monitoringu Środowiska GIOŚ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160A83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płazów i gadó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 xml:space="preserve">w 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B73A84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</w:tbl>
    <w:p w:rsidR="00472150" w:rsidRPr="00B73A84" w:rsidRDefault="00472150" w:rsidP="00472150">
      <w:pPr>
        <w:pStyle w:val="Tekstprzypisudolnego"/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Pr="00B73A84" w:rsidRDefault="00472150" w:rsidP="00472150">
      <w:pPr>
        <w:pStyle w:val="Tekstprzypisudolnego"/>
      </w:pPr>
    </w:p>
    <w:p w:rsidR="00472150" w:rsidRPr="00B73A84" w:rsidRDefault="00472150" w:rsidP="00472150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472150" w:rsidRDefault="00472150" w:rsidP="00472150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472150" w:rsidRDefault="00472150" w:rsidP="00472150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V</w:t>
      </w:r>
    </w:p>
    <w:p w:rsidR="00472150" w:rsidRDefault="00472150" w:rsidP="00472150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teriologa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472150" w:rsidRDefault="00472150" w:rsidP="0047215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>dodatkowe doświadczenie eksperta</w:t>
      </w:r>
      <w:r>
        <w:rPr>
          <w:b/>
        </w:rPr>
        <w:t xml:space="preserve">- teriologa </w:t>
      </w:r>
      <w:r w:rsidRPr="003C38C2">
        <w:rPr>
          <w:b/>
        </w:rPr>
        <w:t xml:space="preserve">( ekspert </w:t>
      </w:r>
      <w:r>
        <w:rPr>
          <w:b/>
        </w:rPr>
        <w:t>wskazany w pkt.5 ppkt. 1.2.4.2.lit.d</w:t>
      </w:r>
      <w:r w:rsidRPr="003C38C2">
        <w:rPr>
          <w:b/>
        </w:rPr>
        <w:t>)  z wagą 10 % (1% = 1 pkt)</w:t>
      </w:r>
      <w:r>
        <w:t xml:space="preserve"> polegajace na </w:t>
      </w:r>
      <w:r w:rsidRPr="00452EAE">
        <w:t xml:space="preserve">monitoringu </w:t>
      </w:r>
      <w:r w:rsidRPr="00452EAE">
        <w:rPr>
          <w:bCs/>
          <w:iCs/>
        </w:rPr>
        <w:t>dużych ssaków</w:t>
      </w:r>
      <w:r>
        <w:rPr>
          <w:bCs/>
          <w:iCs/>
        </w:rPr>
        <w:t>,</w:t>
      </w:r>
      <w:r w:rsidRPr="00452EAE">
        <w:rPr>
          <w:bCs/>
          <w:iCs/>
        </w:rPr>
        <w:t xml:space="preserve"> co najmniej 2 gatunków sposród: </w:t>
      </w:r>
      <w:r w:rsidRPr="00452EAE">
        <w:rPr>
          <w:bCs/>
          <w:i/>
          <w:iCs/>
        </w:rPr>
        <w:t>Canis lupus Ursus arctos, Lyns Lynx, Lutra lutra, Castor fiber</w:t>
      </w:r>
      <w:r w:rsidRPr="00452EAE">
        <w:t xml:space="preserve"> z zastosowaniem metodyki Państwowego Monitoringu Środowiska GIOŚ </w:t>
      </w:r>
      <w:r w:rsidRPr="00452EAE">
        <w:rPr>
          <w:b/>
        </w:rPr>
        <w:t>lub</w:t>
      </w:r>
      <w:r>
        <w:rPr>
          <w:b/>
        </w:rPr>
        <w:t xml:space="preserve">/i </w:t>
      </w:r>
      <w:r w:rsidRPr="00452EAE">
        <w:t xml:space="preserve"> sporządzeniu planów ochrony rezerwatów przyrody lub parków narodowych lub parków krajobrazowych lub obszarów Natura 2000 lub planów zadań ochronnych dla obszarów Natura 2000 w zakresie opracowania obejmującym tematykę</w:t>
      </w:r>
      <w:r w:rsidRPr="00452EAE">
        <w:rPr>
          <w:bCs/>
          <w:iCs/>
        </w:rPr>
        <w:t xml:space="preserve"> dużych ssaków uwzględniajacym co najmniej dwa gatunki sposród: </w:t>
      </w:r>
      <w:r w:rsidRPr="00452EAE">
        <w:rPr>
          <w:bCs/>
          <w:i/>
          <w:iCs/>
        </w:rPr>
        <w:t>Canis lupus Ursus arctos, Lyns Lynx, Lutra lutra, Castor fiber</w:t>
      </w:r>
      <w:r w:rsidRPr="00452EAE">
        <w:t>.</w:t>
      </w:r>
    </w:p>
    <w:p w:rsidR="00472150" w:rsidRDefault="00472150" w:rsidP="00472150">
      <w:pPr>
        <w:pStyle w:val="Tekstpodstawowy"/>
        <w:ind w:left="720"/>
        <w:rPr>
          <w:b/>
        </w:rPr>
      </w:pPr>
      <w:r>
        <w:rPr>
          <w:b/>
        </w:rPr>
        <w:t>Sposób przyznawania punktów: za każdą dodatkową pracę eksperta- teriologa Wykonawca otrzyma 2 pkt. w tym kryterium maksymalnie można uzyskać 10 pkt. ( max 5 prac).</w:t>
      </w:r>
    </w:p>
    <w:p w:rsidR="00472150" w:rsidRDefault="00472150" w:rsidP="00472150">
      <w:pPr>
        <w:rPr>
          <w:sz w:val="18"/>
          <w:szCs w:val="18"/>
        </w:rPr>
      </w:pPr>
    </w:p>
    <w:p w:rsidR="00472150" w:rsidRDefault="00472150" w:rsidP="00472150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472150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472150" w:rsidRPr="00B73A84" w:rsidRDefault="00472150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472150" w:rsidRPr="00B73A84" w:rsidRDefault="00472150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472150" w:rsidRPr="00B73A84" w:rsidRDefault="00472150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472150" w:rsidRPr="00B73A84" w:rsidRDefault="00472150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472150" w:rsidRPr="00B73A84" w:rsidTr="000B0FB0">
        <w:trPr>
          <w:trHeight w:val="1499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B73A84" w:rsidRDefault="00472150" w:rsidP="00472150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  <w:p w:rsidR="00472150" w:rsidRPr="00B73A84" w:rsidRDefault="00472150" w:rsidP="004A2CDC">
            <w:pPr>
              <w:rPr>
                <w:b/>
              </w:rPr>
            </w:pPr>
          </w:p>
          <w:p w:rsidR="00472150" w:rsidRPr="00B73A84" w:rsidRDefault="00472150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472150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485ECB" w:rsidRDefault="00472150" w:rsidP="00472150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ED27B0" w:rsidRDefault="00472150" w:rsidP="000B0FB0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B73A84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  <w:tr w:rsidR="0047215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472150" w:rsidRPr="00B73A84" w:rsidRDefault="00472150" w:rsidP="00472150">
            <w:pPr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72150" w:rsidRPr="00160A83" w:rsidRDefault="00472150" w:rsidP="0047215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 xml:space="preserve">monitoringu </w:t>
            </w:r>
            <w:r w:rsidRPr="00452EAE">
              <w:rPr>
                <w:bCs/>
                <w:iCs/>
              </w:rPr>
              <w:t>dużych ssaków</w:t>
            </w:r>
            <w:r>
              <w:rPr>
                <w:bCs/>
                <w:iCs/>
              </w:rPr>
              <w:t>,</w:t>
            </w:r>
            <w:r w:rsidRPr="00452EAE">
              <w:rPr>
                <w:bCs/>
                <w:iCs/>
              </w:rPr>
              <w:t xml:space="preserve"> co najmniej 2 gatunków sposród: </w:t>
            </w:r>
            <w:r w:rsidRPr="00452EAE">
              <w:rPr>
                <w:bCs/>
                <w:i/>
                <w:iCs/>
              </w:rPr>
              <w:t>Canis lupus Ursus arctos, Lyns Lynx, Lutra lutra, Castor fiber</w:t>
            </w:r>
            <w:r w:rsidRPr="00452EAE">
              <w:t xml:space="preserve">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472150" w:rsidRPr="00160A83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dużych ssaków uwzględniajacym co najmniej dwa gatunki sposród: Canis lupus Ursus arctos, Lyns Lynx, Lutra lutra, Castor fibe</w:t>
            </w:r>
            <w:r w:rsidRPr="00452EAE">
              <w:rPr>
                <w:bCs/>
                <w:i/>
                <w:iCs/>
              </w:rPr>
              <w:t>r</w:t>
            </w:r>
            <w:r w:rsidRPr="00452EAE">
              <w:t>.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472150" w:rsidRPr="00B73A84" w:rsidRDefault="00472150" w:rsidP="0047215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472150" w:rsidRPr="00B73A84" w:rsidRDefault="00472150" w:rsidP="004A2CDC">
            <w:pPr>
              <w:rPr>
                <w:b/>
              </w:rPr>
            </w:pPr>
          </w:p>
        </w:tc>
      </w:tr>
    </w:tbl>
    <w:p w:rsidR="00472150" w:rsidRPr="00B73A84" w:rsidRDefault="00472150" w:rsidP="00472150">
      <w:pPr>
        <w:pStyle w:val="Tekstprzypisudolnego"/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Pr="00B73A84" w:rsidRDefault="00472150" w:rsidP="00472150">
      <w:pPr>
        <w:pStyle w:val="Tekstprzypisudolnego"/>
      </w:pPr>
    </w:p>
    <w:p w:rsidR="00472150" w:rsidRPr="00B73A84" w:rsidRDefault="00472150" w:rsidP="00472150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472150">
      <w:pPr>
        <w:pStyle w:val="Tekstprzypisudolnego"/>
        <w:jc w:val="right"/>
        <w:rPr>
          <w:i/>
          <w:iCs/>
          <w:color w:val="000000"/>
        </w:rPr>
      </w:pPr>
    </w:p>
    <w:p w:rsidR="00472150" w:rsidRDefault="00472150" w:rsidP="009744A4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9744A4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9744A4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9744A4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9744A4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0B0FB0" w:rsidRDefault="000B0FB0" w:rsidP="000B0FB0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0B0FB0" w:rsidRDefault="000B0FB0" w:rsidP="000B0FB0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>Część zamówienia, na którą jest składana oferta: I</w:t>
      </w:r>
      <w:r>
        <w:rPr>
          <w:b/>
          <w:smallCaps/>
          <w:sz w:val="22"/>
          <w:szCs w:val="22"/>
        </w:rPr>
        <w:t>V</w:t>
      </w:r>
    </w:p>
    <w:p w:rsidR="000B0FB0" w:rsidRDefault="000B0FB0" w:rsidP="000B0FB0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malakologa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B0FB0" w:rsidRPr="00452EAE" w:rsidRDefault="000B0FB0" w:rsidP="000B0FB0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>dodatkowe doświadczenie eksperta</w:t>
      </w:r>
      <w:r>
        <w:rPr>
          <w:b/>
        </w:rPr>
        <w:t xml:space="preserve">- malakologa </w:t>
      </w:r>
      <w:r w:rsidRPr="003C38C2">
        <w:rPr>
          <w:b/>
        </w:rPr>
        <w:t xml:space="preserve">( ekspert </w:t>
      </w:r>
      <w:r>
        <w:rPr>
          <w:b/>
        </w:rPr>
        <w:t xml:space="preserve">wskazany w pkt.5 ppkt. 1.2.4.2 lit.e </w:t>
      </w:r>
      <w:r w:rsidRPr="003C38C2">
        <w:rPr>
          <w:b/>
        </w:rPr>
        <w:t>)  z wagą 10 % (1% = 1 pkt)</w:t>
      </w:r>
      <w:r>
        <w:rPr>
          <w:b/>
        </w:rPr>
        <w:t xml:space="preserve"> polegajace na </w:t>
      </w:r>
      <w:r w:rsidRPr="00452EAE">
        <w:t>monitoringu gatunków ślimaków z zastosowaniem metodyki Państwowego Monitoringu Środowiska GIOŚ lub</w:t>
      </w:r>
      <w:r>
        <w:t>/i</w:t>
      </w:r>
      <w:r w:rsidRPr="00452EAE">
        <w:t xml:space="preserve"> sporządzeniu planów ochrony rezerwatów przyrody lub parków narodowych lub parków krajobrazowych lub obszarów Natura 2000 lub planów zadań ochronnych dla obszarów Natura 2000 w zakresie opracowania obejmującym tematykę ślimaków.</w:t>
      </w:r>
    </w:p>
    <w:p w:rsidR="000B0FB0" w:rsidRDefault="000B0FB0" w:rsidP="000B0FB0">
      <w:pPr>
        <w:pStyle w:val="Tekstpodstawowy"/>
        <w:ind w:left="720"/>
        <w:rPr>
          <w:b/>
        </w:rPr>
      </w:pPr>
      <w:r>
        <w:rPr>
          <w:b/>
        </w:rPr>
        <w:t>Sposób przyznawania punktów: za każdą dodatkową pracę eksperta- malakologa Wykonawca otrzyma 2 pkt. w tym kryterium maksymalnie można uzyskać 10 pkt. ( max 5 prac).</w:t>
      </w:r>
    </w:p>
    <w:p w:rsidR="000B0FB0" w:rsidRDefault="000B0FB0" w:rsidP="000B0FB0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0B0FB0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0B0FB0" w:rsidRPr="00B73A84" w:rsidRDefault="000B0FB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0B0FB0" w:rsidRPr="00B73A84" w:rsidRDefault="000B0FB0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B0FB0" w:rsidRPr="00B73A84" w:rsidRDefault="000B0FB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0B0FB0" w:rsidRPr="00B73A84" w:rsidRDefault="000B0FB0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0B0FB0" w:rsidRPr="00B73A84" w:rsidRDefault="000B0FB0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0B0FB0" w:rsidRPr="00B73A84" w:rsidRDefault="000B0FB0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0B0FB0" w:rsidRPr="00B73A84" w:rsidRDefault="000B0FB0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0B0FB0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0B0FB0" w:rsidRPr="00B73A84" w:rsidRDefault="000B0FB0" w:rsidP="000B0FB0">
            <w:pPr>
              <w:numPr>
                <w:ilvl w:val="0"/>
                <w:numId w:val="3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B0FB0" w:rsidRPr="00160A83" w:rsidRDefault="000B0FB0" w:rsidP="004A2CDC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</w:t>
            </w:r>
            <w:r>
              <w:rPr>
                <w:color w:val="000000"/>
                <w:szCs w:val="16"/>
              </w:rPr>
              <w:t xml:space="preserve">na </w:t>
            </w:r>
            <w:r w:rsidRPr="00452EAE">
              <w:t>monitoringu gatunków ślimaków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</w:t>
            </w:r>
            <w:r w:rsidRPr="00485ECB">
              <w:rPr>
                <w:color w:val="FF0000"/>
                <w:szCs w:val="16"/>
              </w:rPr>
              <w:t>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B0FB0" w:rsidRPr="00160A83" w:rsidRDefault="000B0FB0" w:rsidP="004A2CDC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0B0FB0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ślimaków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B0FB0" w:rsidRPr="00B73A84" w:rsidRDefault="000B0FB0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0B0FB0" w:rsidRPr="00B73A84" w:rsidRDefault="000B0FB0" w:rsidP="004A2CDC">
            <w:pPr>
              <w:rPr>
                <w:b/>
              </w:rPr>
            </w:pPr>
          </w:p>
          <w:p w:rsidR="000B0FB0" w:rsidRPr="00B73A84" w:rsidRDefault="000B0FB0" w:rsidP="004A2CDC">
            <w:pPr>
              <w:rPr>
                <w:b/>
              </w:rPr>
            </w:pPr>
          </w:p>
          <w:p w:rsidR="000B0FB0" w:rsidRPr="00B73A84" w:rsidRDefault="000B0FB0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0B0FB0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0B0FB0" w:rsidRPr="00B73A84" w:rsidRDefault="000B0FB0" w:rsidP="000B0FB0">
            <w:pPr>
              <w:numPr>
                <w:ilvl w:val="0"/>
                <w:numId w:val="3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B0FB0" w:rsidRPr="00160A83" w:rsidRDefault="000B0FB0" w:rsidP="000B0FB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</w:t>
            </w:r>
            <w:r>
              <w:rPr>
                <w:color w:val="000000"/>
                <w:szCs w:val="16"/>
              </w:rPr>
              <w:t xml:space="preserve">na </w:t>
            </w:r>
            <w:r w:rsidRPr="00452EAE">
              <w:t>monitoringu gatunków ślimaków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B0FB0" w:rsidRPr="00160A83" w:rsidRDefault="000B0FB0" w:rsidP="000B0FB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0B0FB0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ślimaków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B0FB0" w:rsidRPr="00485ECB" w:rsidRDefault="000B0FB0" w:rsidP="000B0FB0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0B0FB0" w:rsidRPr="00B73A84" w:rsidRDefault="000B0FB0" w:rsidP="004A2CDC">
            <w:pPr>
              <w:rPr>
                <w:b/>
              </w:rPr>
            </w:pPr>
          </w:p>
        </w:tc>
      </w:tr>
      <w:tr w:rsidR="000B0FB0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0B0FB0" w:rsidRPr="00B73A84" w:rsidRDefault="000B0FB0" w:rsidP="000B0FB0">
            <w:pPr>
              <w:numPr>
                <w:ilvl w:val="0"/>
                <w:numId w:val="3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B0FB0" w:rsidRPr="00160A83" w:rsidRDefault="000B0FB0" w:rsidP="000B0FB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</w:t>
            </w:r>
            <w:r>
              <w:rPr>
                <w:color w:val="000000"/>
                <w:szCs w:val="16"/>
              </w:rPr>
              <w:t xml:space="preserve">na </w:t>
            </w:r>
            <w:r w:rsidRPr="00452EAE">
              <w:t>monitoringu gatunków ślimaków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B0FB0" w:rsidRPr="00160A83" w:rsidRDefault="000B0FB0" w:rsidP="000B0FB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0B0FB0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ślimaków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B0FB0" w:rsidRPr="00ED27B0" w:rsidRDefault="000B0FB0" w:rsidP="000B0FB0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0B0FB0" w:rsidRPr="00B73A84" w:rsidRDefault="000B0FB0" w:rsidP="004A2CDC">
            <w:pPr>
              <w:rPr>
                <w:b/>
              </w:rPr>
            </w:pPr>
          </w:p>
        </w:tc>
      </w:tr>
      <w:tr w:rsidR="000B0FB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0B0FB0" w:rsidRPr="00B73A84" w:rsidRDefault="000B0FB0" w:rsidP="000B0FB0">
            <w:pPr>
              <w:numPr>
                <w:ilvl w:val="0"/>
                <w:numId w:val="3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B0FB0" w:rsidRPr="00160A83" w:rsidRDefault="000B0FB0" w:rsidP="000B0FB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</w:t>
            </w:r>
            <w:r>
              <w:rPr>
                <w:color w:val="000000"/>
                <w:szCs w:val="16"/>
              </w:rPr>
              <w:t xml:space="preserve">na </w:t>
            </w:r>
            <w:r w:rsidRPr="00452EAE">
              <w:t>monitoringu gatunków ślimaków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B0FB0" w:rsidRPr="00160A83" w:rsidRDefault="000B0FB0" w:rsidP="000B0FB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0B0FB0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ślimaków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B0FB0" w:rsidRPr="00B73A84" w:rsidRDefault="000B0FB0" w:rsidP="000B0FB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0B0FB0" w:rsidRPr="00B73A84" w:rsidRDefault="000B0FB0" w:rsidP="004A2CDC">
            <w:pPr>
              <w:rPr>
                <w:b/>
              </w:rPr>
            </w:pPr>
          </w:p>
        </w:tc>
      </w:tr>
      <w:tr w:rsidR="000B0FB0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0B0FB0" w:rsidRPr="00B73A84" w:rsidRDefault="000B0FB0" w:rsidP="000B0FB0">
            <w:pPr>
              <w:numPr>
                <w:ilvl w:val="0"/>
                <w:numId w:val="3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B0FB0" w:rsidRPr="00160A83" w:rsidRDefault="000B0FB0" w:rsidP="000B0FB0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</w:t>
            </w:r>
            <w:r>
              <w:rPr>
                <w:color w:val="000000"/>
                <w:szCs w:val="16"/>
              </w:rPr>
              <w:t xml:space="preserve">na </w:t>
            </w:r>
            <w:r w:rsidRPr="00452EAE">
              <w:t>monitoringu gatunków ślimaków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B0FB0" w:rsidRPr="00160A83" w:rsidRDefault="000B0FB0" w:rsidP="000B0FB0">
            <w:pPr>
              <w:pStyle w:val="Akapitzlist"/>
              <w:spacing w:before="120"/>
              <w:ind w:left="0"/>
              <w:jc w:val="both"/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0B0FB0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ślimaków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  <w:p w:rsidR="000B0FB0" w:rsidRPr="00B73A84" w:rsidRDefault="000B0FB0" w:rsidP="000B0FB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0B0FB0" w:rsidRPr="00B73A84" w:rsidRDefault="000B0FB0" w:rsidP="004A2CDC">
            <w:pPr>
              <w:rPr>
                <w:b/>
              </w:rPr>
            </w:pPr>
          </w:p>
        </w:tc>
      </w:tr>
    </w:tbl>
    <w:p w:rsidR="000B0FB0" w:rsidRPr="00B73A84" w:rsidRDefault="000B0FB0" w:rsidP="000B0FB0">
      <w:pPr>
        <w:pStyle w:val="Tekstprzypisudolnego"/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Pr="00B73A84" w:rsidRDefault="000B0FB0" w:rsidP="000B0FB0">
      <w:pPr>
        <w:pStyle w:val="Tekstprzypisudolnego"/>
      </w:pPr>
    </w:p>
    <w:p w:rsidR="000B0FB0" w:rsidRPr="00B73A84" w:rsidRDefault="000B0FB0" w:rsidP="000B0FB0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4D3001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4D3001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4D3001" w:rsidRDefault="004D3001" w:rsidP="004D3001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4D3001" w:rsidRDefault="004D3001" w:rsidP="004D3001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4D3001" w:rsidRDefault="004D3001" w:rsidP="004D3001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 xml:space="preserve">Część zamówienia, </w:t>
      </w:r>
      <w:r>
        <w:rPr>
          <w:b/>
          <w:smallCaps/>
          <w:sz w:val="22"/>
          <w:szCs w:val="22"/>
        </w:rPr>
        <w:t xml:space="preserve">na którą jest składana oferta: </w:t>
      </w:r>
      <w:r>
        <w:rPr>
          <w:b/>
          <w:smallCaps/>
          <w:sz w:val="22"/>
          <w:szCs w:val="22"/>
        </w:rPr>
        <w:t>V</w:t>
      </w:r>
    </w:p>
    <w:p w:rsidR="004D3001" w:rsidRDefault="004D3001" w:rsidP="004D3001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botanika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4D3001" w:rsidRDefault="004D3001" w:rsidP="004D3001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 xml:space="preserve">dodatkowe doświadczenie eksperta botanika ( ekspert </w:t>
      </w:r>
      <w:r>
        <w:rPr>
          <w:b/>
        </w:rPr>
        <w:t>wskazany w pkt.5 ppkt. 1.2.4.2.lit.a</w:t>
      </w:r>
      <w:r w:rsidRPr="003C38C2">
        <w:rPr>
          <w:b/>
        </w:rPr>
        <w:t xml:space="preserve">) </w:t>
      </w:r>
      <w:r>
        <w:rPr>
          <w:b/>
        </w:rPr>
        <w:t xml:space="preserve"> z wagą 2</w:t>
      </w:r>
      <w:r w:rsidRPr="003C38C2">
        <w:rPr>
          <w:b/>
        </w:rPr>
        <w:t>0 % (1% = 1 pkt)</w:t>
      </w:r>
      <w:r>
        <w:t xml:space="preserve"> polegajace na wykonaniu </w:t>
      </w:r>
      <w:r w:rsidRPr="00011826">
        <w:t xml:space="preserve">monitoringu siedlisk przyrodniczych/gatunków roślin z zastosowaniem metodyki Państwowego Monitoringu Środowiska GIOŚ </w:t>
      </w:r>
      <w:r w:rsidRPr="00011826">
        <w:rPr>
          <w:b/>
        </w:rPr>
        <w:t>lub/i</w:t>
      </w:r>
      <w:r>
        <w:rPr>
          <w:b/>
        </w:rPr>
        <w:t xml:space="preserve"> </w:t>
      </w:r>
      <w:r w:rsidRPr="00011826">
        <w:t>sporządzeniu planów ochrony rezerwatów przyrody lub parków narodowych lub parków krajobrazowych lub obszarów Natura 2000 lub planów zadań ochronnych dla obszarów Natura 2000 w zakresie opracowania szaty roślinnej.</w:t>
      </w:r>
    </w:p>
    <w:p w:rsidR="004D3001" w:rsidRDefault="004D3001" w:rsidP="004D3001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botanika Wykonawca otrzyma 5 pkt. w tym kryterium maksymalnie można uzyskać 20 pkt. ( max 4 prace).</w:t>
      </w: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4D3001" w:rsidRDefault="004D3001" w:rsidP="004D3001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4D3001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4D3001" w:rsidRPr="00B73A84" w:rsidRDefault="004D3001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4D3001" w:rsidRPr="00B73A84" w:rsidRDefault="004D3001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4D3001" w:rsidRPr="00B73A84" w:rsidRDefault="004D3001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4D3001" w:rsidRPr="00B73A84" w:rsidRDefault="004D3001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4D3001" w:rsidRPr="00B73A84" w:rsidRDefault="004D3001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4D3001" w:rsidRPr="00B73A84" w:rsidRDefault="004D3001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4D3001" w:rsidRPr="00B73A84" w:rsidRDefault="004D3001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4D3001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4D3001" w:rsidRPr="00B73A84" w:rsidRDefault="004D3001" w:rsidP="004D3001">
            <w:pPr>
              <w:numPr>
                <w:ilvl w:val="0"/>
                <w:numId w:val="3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D3001" w:rsidRPr="00B73A84" w:rsidRDefault="004D3001" w:rsidP="004D3001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4D3001" w:rsidRPr="00B73A84" w:rsidRDefault="004D3001" w:rsidP="004A2CDC">
            <w:pPr>
              <w:rPr>
                <w:b/>
              </w:rPr>
            </w:pPr>
          </w:p>
          <w:p w:rsidR="004D3001" w:rsidRPr="00B73A84" w:rsidRDefault="004D3001" w:rsidP="004A2CDC">
            <w:pPr>
              <w:rPr>
                <w:b/>
              </w:rPr>
            </w:pPr>
          </w:p>
          <w:p w:rsidR="004D3001" w:rsidRPr="00B73A84" w:rsidRDefault="004D3001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4D3001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4D3001" w:rsidRPr="00B73A84" w:rsidRDefault="004D3001" w:rsidP="004D3001">
            <w:pPr>
              <w:numPr>
                <w:ilvl w:val="0"/>
                <w:numId w:val="3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D3001" w:rsidRPr="00485ECB" w:rsidRDefault="004D3001" w:rsidP="004D3001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4D3001" w:rsidRPr="00B73A84" w:rsidRDefault="004D3001" w:rsidP="004A2CDC">
            <w:pPr>
              <w:rPr>
                <w:b/>
              </w:rPr>
            </w:pPr>
          </w:p>
        </w:tc>
      </w:tr>
      <w:tr w:rsidR="004D3001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4D3001" w:rsidRPr="00B73A84" w:rsidRDefault="004D3001" w:rsidP="004D3001">
            <w:pPr>
              <w:numPr>
                <w:ilvl w:val="0"/>
                <w:numId w:val="3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D3001" w:rsidRPr="00ED27B0" w:rsidRDefault="004D3001" w:rsidP="004D3001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4D3001" w:rsidRPr="00B73A84" w:rsidRDefault="004D3001" w:rsidP="004A2CDC">
            <w:pPr>
              <w:rPr>
                <w:b/>
              </w:rPr>
            </w:pPr>
          </w:p>
        </w:tc>
      </w:tr>
      <w:tr w:rsidR="004D3001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4D3001" w:rsidRPr="00B73A84" w:rsidRDefault="004D3001" w:rsidP="004D3001">
            <w:pPr>
              <w:numPr>
                <w:ilvl w:val="0"/>
                <w:numId w:val="3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4D3001" w:rsidRPr="00B73A84" w:rsidRDefault="004D3001" w:rsidP="004D3001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4D3001" w:rsidRPr="00B73A84" w:rsidRDefault="004D3001" w:rsidP="004A2CDC">
            <w:pPr>
              <w:rPr>
                <w:b/>
              </w:rPr>
            </w:pPr>
          </w:p>
        </w:tc>
      </w:tr>
    </w:tbl>
    <w:p w:rsidR="004D3001" w:rsidRPr="00B73A84" w:rsidRDefault="004D3001" w:rsidP="004D3001">
      <w:pPr>
        <w:pStyle w:val="Tekstprzypisudolnego"/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Pr="00B73A84" w:rsidRDefault="004D3001" w:rsidP="004D3001">
      <w:pPr>
        <w:pStyle w:val="Tekstprzypisudolnego"/>
      </w:pPr>
    </w:p>
    <w:p w:rsidR="004D3001" w:rsidRPr="00B73A84" w:rsidRDefault="004D3001" w:rsidP="004D3001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4D3001">
      <w:pPr>
        <w:pStyle w:val="Tekstprzypisudolnego"/>
        <w:jc w:val="right"/>
        <w:rPr>
          <w:i/>
          <w:iCs/>
          <w:color w:val="000000"/>
        </w:rPr>
      </w:pPr>
    </w:p>
    <w:p w:rsidR="004D3001" w:rsidRDefault="004D3001" w:rsidP="000B0FB0">
      <w:pPr>
        <w:pStyle w:val="Tekstprzypisudolnego"/>
        <w:jc w:val="right"/>
        <w:rPr>
          <w:i/>
          <w:iCs/>
          <w:color w:val="000000"/>
        </w:rPr>
      </w:pPr>
    </w:p>
    <w:p w:rsidR="000B0FB0" w:rsidRDefault="000B0FB0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0F61CE" w:rsidRDefault="000F61CE" w:rsidP="000F61CE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 xml:space="preserve">Część zamówienia, </w:t>
      </w:r>
      <w:r>
        <w:rPr>
          <w:b/>
          <w:smallCaps/>
          <w:sz w:val="22"/>
          <w:szCs w:val="22"/>
        </w:rPr>
        <w:t>na którą jest składana oferta: V</w:t>
      </w:r>
    </w:p>
    <w:p w:rsidR="000F61CE" w:rsidRDefault="000F61CE" w:rsidP="000F61CE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entomolog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F61CE" w:rsidRPr="00A1519A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 xml:space="preserve">dodatkowe doświadczenie eksperta </w:t>
      </w:r>
      <w:r>
        <w:rPr>
          <w:b/>
        </w:rPr>
        <w:t xml:space="preserve">entomologa </w:t>
      </w:r>
      <w:r w:rsidRPr="003C38C2">
        <w:rPr>
          <w:b/>
        </w:rPr>
        <w:t xml:space="preserve">( ekspert </w:t>
      </w:r>
      <w:r>
        <w:rPr>
          <w:b/>
        </w:rPr>
        <w:t>wskazany w pkt.5 ppkt. 1.2.4.2.lit.f</w:t>
      </w:r>
      <w:r w:rsidRPr="003C38C2">
        <w:rPr>
          <w:b/>
        </w:rPr>
        <w:t xml:space="preserve">) </w:t>
      </w:r>
      <w:r>
        <w:rPr>
          <w:b/>
        </w:rPr>
        <w:t xml:space="preserve"> z wagą 2</w:t>
      </w:r>
      <w:r w:rsidRPr="003C38C2">
        <w:rPr>
          <w:b/>
        </w:rPr>
        <w:t>0 % (1% = 1 pkt)</w:t>
      </w:r>
      <w:r>
        <w:rPr>
          <w:b/>
        </w:rPr>
        <w:t xml:space="preserve"> </w:t>
      </w:r>
      <w:r w:rsidRPr="00A1519A">
        <w:t xml:space="preserve">polegajace na </w:t>
      </w:r>
      <w:r w:rsidRPr="00452EAE">
        <w:t>monitoringu gatunków owadów z zastosowaniem metodyki Państwowego Monitoringu Środowiska GIOŚ lub</w:t>
      </w:r>
      <w:r w:rsidRPr="00A1519A">
        <w:t>/i</w:t>
      </w:r>
      <w:r>
        <w:t xml:space="preserve"> </w:t>
      </w:r>
      <w:r w:rsidRPr="00452EAE">
        <w:t>sporządzeniu planów ochrony rezerwatów przyrody lub parków narodowych lub parków krajobrazowych lub obszarów Natura 2000 lub planów zadań ochronnych dla obszarów Natura 2000</w:t>
      </w:r>
      <w:r>
        <w:t>.</w:t>
      </w:r>
    </w:p>
    <w:p w:rsidR="000F61CE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entomologa Wykonawca otrzyma 5 pkt. w tym kryterium maksymalnie można uzyskać 20 pkt. ( max 4 prace).</w:t>
      </w:r>
    </w:p>
    <w:p w:rsidR="000F61CE" w:rsidRDefault="000F61CE" w:rsidP="000F61CE">
      <w:pPr>
        <w:pStyle w:val="Tekstpodstawowy"/>
        <w:ind w:left="720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0F61CE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0F61CE" w:rsidRPr="00B73A84" w:rsidRDefault="000F61CE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0F61CE" w:rsidRPr="00B73A84" w:rsidRDefault="000F61CE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0F61CE" w:rsidRPr="00B73A84" w:rsidRDefault="000F61CE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0F61CE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0F61CE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ED27B0" w:rsidRDefault="000F61CE" w:rsidP="000F61CE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0F61CE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B73A84" w:rsidRDefault="000F61CE" w:rsidP="000F61C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</w:tbl>
    <w:p w:rsidR="000F61CE" w:rsidRPr="00B73A84" w:rsidRDefault="000F61CE" w:rsidP="000F61CE">
      <w:pPr>
        <w:pStyle w:val="Tekstprzypisudolnego"/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Pr="00B73A84" w:rsidRDefault="000F61CE" w:rsidP="000F61CE">
      <w:pPr>
        <w:pStyle w:val="Tekstprzypisudolnego"/>
      </w:pPr>
    </w:p>
    <w:p w:rsidR="000F61CE" w:rsidRPr="00B73A84" w:rsidRDefault="000F61CE" w:rsidP="000F61CE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0F61CE" w:rsidRDefault="000F61CE" w:rsidP="000F61CE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 xml:space="preserve">Część zamówienia, </w:t>
      </w:r>
      <w:r>
        <w:rPr>
          <w:b/>
          <w:smallCaps/>
          <w:sz w:val="22"/>
          <w:szCs w:val="22"/>
        </w:rPr>
        <w:t>na którą jest składana oferta: V</w:t>
      </w:r>
      <w:r>
        <w:rPr>
          <w:b/>
          <w:smallCaps/>
          <w:sz w:val="22"/>
          <w:szCs w:val="22"/>
        </w:rPr>
        <w:t>I</w:t>
      </w:r>
    </w:p>
    <w:p w:rsidR="000F61CE" w:rsidRDefault="000F61CE" w:rsidP="000F61CE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botanika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F61CE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</w:pPr>
      <w:r w:rsidRPr="003C38C2">
        <w:rPr>
          <w:b/>
        </w:rPr>
        <w:t xml:space="preserve">dodatkowe doświadczenie eksperta botanika ( ekspert </w:t>
      </w:r>
      <w:r>
        <w:rPr>
          <w:b/>
        </w:rPr>
        <w:t>wskazany w pkt.5 ppkt. 1.2.4.2.lit.a</w:t>
      </w:r>
      <w:r w:rsidRPr="003C38C2">
        <w:rPr>
          <w:b/>
        </w:rPr>
        <w:t xml:space="preserve">) </w:t>
      </w:r>
      <w:r>
        <w:rPr>
          <w:b/>
        </w:rPr>
        <w:t xml:space="preserve"> z wagą 2</w:t>
      </w:r>
      <w:r w:rsidRPr="003C38C2">
        <w:rPr>
          <w:b/>
        </w:rPr>
        <w:t>0 % (1% = 1 pkt)</w:t>
      </w:r>
      <w:r>
        <w:t xml:space="preserve"> polegajace na wykonaniu </w:t>
      </w:r>
      <w:r w:rsidRPr="00011826">
        <w:t xml:space="preserve">monitoringu siedlisk przyrodniczych/gatunków roślin z zastosowaniem metodyki Państwowego Monitoringu Środowiska GIOŚ </w:t>
      </w:r>
      <w:r w:rsidRPr="00011826">
        <w:rPr>
          <w:b/>
        </w:rPr>
        <w:t>lub/i</w:t>
      </w:r>
      <w:r>
        <w:rPr>
          <w:b/>
        </w:rPr>
        <w:t xml:space="preserve"> </w:t>
      </w:r>
      <w:r w:rsidRPr="00011826">
        <w:t>sporządzeniu planów ochrony rezerwatów przyrody lub parków narodowych lub parków krajobrazowych lub obszarów Natura 2000 lub planów zadań ochronnych dla obszarów Natura 2000 w zakresie opracowania szaty roślinnej.</w:t>
      </w:r>
    </w:p>
    <w:p w:rsidR="000F61CE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botanika Wykonawca otrzyma 5 pkt. w tym kryterium maksymalnie można uzyskać 20 pkt. ( max 4 prace).</w:t>
      </w: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0F61CE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0F61CE" w:rsidRPr="00B73A84" w:rsidRDefault="000F61CE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0F61CE" w:rsidRPr="00B73A84" w:rsidRDefault="000F61CE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0F61CE" w:rsidRPr="00B73A84" w:rsidRDefault="000F61CE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0F61CE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0F61CE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ED27B0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monitoringu siedlisk przyrodniczych/gatunków roślin z zastosowaniem metodyki Państwowego Monitoringu Środowiska GIOŚ </w:t>
            </w:r>
            <w:r w:rsidRPr="00485ECB">
              <w:rPr>
                <w:i/>
                <w:sz w:val="16"/>
                <w:szCs w:val="16"/>
              </w:rPr>
              <w:t xml:space="preserve">-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485EC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szaty roślinnej</w:t>
            </w:r>
            <w:r w:rsidRPr="00011826">
              <w:t>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</w:tbl>
    <w:p w:rsidR="000F61CE" w:rsidRPr="00B73A84" w:rsidRDefault="000F61CE" w:rsidP="000F61CE">
      <w:pPr>
        <w:pStyle w:val="Tekstprzypisudolnego"/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Pr="00B73A84" w:rsidRDefault="000F61CE" w:rsidP="000F61CE">
      <w:pPr>
        <w:pStyle w:val="Tekstprzypisudolnego"/>
      </w:pPr>
    </w:p>
    <w:p w:rsidR="000F61CE" w:rsidRPr="00B73A84" w:rsidRDefault="000F61CE" w:rsidP="000F61CE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0F61CE" w:rsidRDefault="000F61CE" w:rsidP="000F61CE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 xml:space="preserve">Część zamówienia, </w:t>
      </w:r>
      <w:r>
        <w:rPr>
          <w:b/>
          <w:smallCaps/>
          <w:sz w:val="22"/>
          <w:szCs w:val="22"/>
        </w:rPr>
        <w:t>na którą jest składana oferta: V</w:t>
      </w:r>
      <w:r>
        <w:rPr>
          <w:b/>
          <w:smallCaps/>
          <w:sz w:val="22"/>
          <w:szCs w:val="22"/>
        </w:rPr>
        <w:t>I</w:t>
      </w:r>
    </w:p>
    <w:p w:rsidR="000F61CE" w:rsidRDefault="000F61CE" w:rsidP="000F61CE">
      <w:pPr>
        <w:rPr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entomolog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F61CE" w:rsidRPr="00A1519A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 xml:space="preserve">dodatkowe doświadczenie eksperta </w:t>
      </w:r>
      <w:r>
        <w:rPr>
          <w:b/>
        </w:rPr>
        <w:t xml:space="preserve">entomologa </w:t>
      </w:r>
      <w:r w:rsidRPr="003C38C2">
        <w:rPr>
          <w:b/>
        </w:rPr>
        <w:t xml:space="preserve">( ekspert </w:t>
      </w:r>
      <w:r>
        <w:rPr>
          <w:b/>
        </w:rPr>
        <w:t>wskazany w pkt.5 ppkt. 1.2.4.2.lit.f</w:t>
      </w:r>
      <w:r w:rsidRPr="003C38C2">
        <w:rPr>
          <w:b/>
        </w:rPr>
        <w:t xml:space="preserve">) </w:t>
      </w:r>
      <w:r>
        <w:rPr>
          <w:b/>
        </w:rPr>
        <w:t xml:space="preserve"> z wagą 2</w:t>
      </w:r>
      <w:r w:rsidRPr="003C38C2">
        <w:rPr>
          <w:b/>
        </w:rPr>
        <w:t>0 % (1% = 1 pkt)</w:t>
      </w:r>
      <w:r>
        <w:rPr>
          <w:b/>
        </w:rPr>
        <w:t xml:space="preserve"> </w:t>
      </w:r>
      <w:r w:rsidRPr="00A1519A">
        <w:t xml:space="preserve">polegajace na </w:t>
      </w:r>
      <w:r w:rsidRPr="00452EAE">
        <w:t>monitoringu gatunków owadów z zastosowaniem metodyki Państwowego Monitoringu Środowiska GIOŚ lub</w:t>
      </w:r>
      <w:r w:rsidRPr="00A1519A">
        <w:t>/i</w:t>
      </w:r>
      <w:r>
        <w:t xml:space="preserve"> </w:t>
      </w:r>
      <w:r w:rsidRPr="00452EAE">
        <w:t>sporządzeniu planów ochrony rezerwatów przyrody lub parków narodowych lub parków krajobrazowych lub obszarów Natura 2000 lub planów zadań ochronnych dla obszarów Natura 2000</w:t>
      </w:r>
      <w:r>
        <w:t>.</w:t>
      </w:r>
    </w:p>
    <w:p w:rsidR="000F61CE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entomologa Wykonawca otrzyma 5 pkt. w tym kryterium maksymalnie można uzyskać 20 pkt. ( max 4 prace).</w:t>
      </w:r>
    </w:p>
    <w:p w:rsidR="000F61CE" w:rsidRDefault="000F61CE" w:rsidP="000F61CE">
      <w:pPr>
        <w:pStyle w:val="Tekstpodstawowy"/>
        <w:ind w:left="720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0F61CE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0F61CE" w:rsidRPr="00B73A84" w:rsidRDefault="000F61CE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0F61CE" w:rsidRPr="00B73A84" w:rsidRDefault="000F61CE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0F61CE" w:rsidRPr="00B73A84" w:rsidRDefault="000F61CE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0F61CE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4A2CDC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0F61CE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4A2CDC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4A2CDC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ED27B0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4A2CDC">
            <w:pPr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485ECB" w:rsidRDefault="000F61CE" w:rsidP="004A2CDC">
            <w:pPr>
              <w:jc w:val="both"/>
              <w:rPr>
                <w:i/>
                <w:sz w:val="16"/>
                <w:szCs w:val="16"/>
              </w:rPr>
            </w:pPr>
            <w:r w:rsidRPr="00485ECB">
              <w:rPr>
                <w:color w:val="000000"/>
                <w:sz w:val="16"/>
                <w:szCs w:val="16"/>
              </w:rPr>
              <w:t xml:space="preserve">Oświadczam, że prace polegały na: </w:t>
            </w:r>
            <w:r w:rsidRPr="000F61CE">
              <w:rPr>
                <w:color w:val="000000"/>
                <w:sz w:val="16"/>
                <w:szCs w:val="16"/>
              </w:rPr>
              <w:t>- monitoringu gatunków owadów z zastosowaniem metodyki Państwowego Monitoringu Środowiska GIO</w:t>
            </w:r>
            <w:r w:rsidRPr="00452EAE">
              <w:t xml:space="preserve">Ś </w:t>
            </w:r>
            <w:r w:rsidRPr="00485ECB">
              <w:rPr>
                <w:color w:val="FF0000"/>
                <w:sz w:val="16"/>
                <w:szCs w:val="16"/>
              </w:rPr>
              <w:t>TAK/NIE(*</w:t>
            </w:r>
            <w:r w:rsidRPr="00485ECB">
              <w:rPr>
                <w:i/>
                <w:color w:val="FF0000"/>
                <w:sz w:val="16"/>
                <w:szCs w:val="16"/>
              </w:rPr>
              <w:t>niepotrzebne skreślić)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-</w:t>
            </w:r>
            <w:r>
              <w:t xml:space="preserve"> </w:t>
            </w:r>
            <w:r w:rsidRPr="000F61C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2000.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TAK/NIE(</w:t>
            </w:r>
            <w:r w:rsidRPr="00485EC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niepotrzebne skreślić)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</w:tbl>
    <w:p w:rsidR="000F61CE" w:rsidRPr="00B73A84" w:rsidRDefault="000F61CE" w:rsidP="000F61CE">
      <w:pPr>
        <w:pStyle w:val="Tekstprzypisudolnego"/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Pr="00B73A84" w:rsidRDefault="000F61CE" w:rsidP="000F61CE">
      <w:pPr>
        <w:pStyle w:val="Tekstprzypisudolnego"/>
      </w:pPr>
    </w:p>
    <w:p w:rsidR="000F61CE" w:rsidRPr="00B73A84" w:rsidRDefault="000F61CE" w:rsidP="000F61CE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sz w:val="22"/>
          <w:szCs w:val="22"/>
        </w:rPr>
      </w:pP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>
        <w:rPr>
          <w:b/>
          <w:smallCaps/>
          <w:sz w:val="22"/>
          <w:szCs w:val="22"/>
        </w:rPr>
        <w:t xml:space="preserve">DODATKOWEGO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</w:t>
      </w:r>
      <w:r>
        <w:rPr>
          <w:b/>
          <w:bCs/>
        </w:rPr>
        <w:t xml:space="preserve">o </w:t>
      </w:r>
      <w:r w:rsidRPr="00B73A84">
        <w:rPr>
          <w:b/>
          <w:bCs/>
        </w:rPr>
        <w:t xml:space="preserve">kryterium oceny ofert </w:t>
      </w:r>
    </w:p>
    <w:p w:rsidR="000F61CE" w:rsidRDefault="000F61CE" w:rsidP="000F61CE">
      <w:pPr>
        <w:autoSpaceDE w:val="0"/>
        <w:spacing w:before="120" w:after="120"/>
        <w:ind w:firstLine="357"/>
        <w:jc w:val="center"/>
        <w:rPr>
          <w:b/>
          <w:smallCaps/>
          <w:color w:val="FF0000"/>
          <w:sz w:val="22"/>
          <w:szCs w:val="22"/>
        </w:rPr>
      </w:pPr>
      <w:r w:rsidRPr="00E05FC6">
        <w:rPr>
          <w:b/>
          <w:smallCaps/>
          <w:color w:val="FF0000"/>
          <w:sz w:val="22"/>
          <w:szCs w:val="22"/>
        </w:rPr>
        <w:t>Punktowane będzie wyłacznie dodatkowe doświadczenie osób wynaczonych do realizacji, inne niż wykazane w załączniku nr 6 do SIWZ .</w:t>
      </w:r>
    </w:p>
    <w:p w:rsidR="000F61CE" w:rsidRDefault="000F61CE" w:rsidP="000F61CE">
      <w:pPr>
        <w:jc w:val="center"/>
        <w:rPr>
          <w:b/>
          <w:smallCaps/>
          <w:sz w:val="22"/>
          <w:szCs w:val="22"/>
        </w:rPr>
      </w:pPr>
      <w:r w:rsidRPr="00B73A84">
        <w:rPr>
          <w:b/>
          <w:smallCaps/>
          <w:sz w:val="22"/>
          <w:szCs w:val="22"/>
        </w:rPr>
        <w:t xml:space="preserve">Część zamówienia, </w:t>
      </w:r>
      <w:r>
        <w:rPr>
          <w:b/>
          <w:smallCaps/>
          <w:sz w:val="22"/>
          <w:szCs w:val="22"/>
        </w:rPr>
        <w:t>na którą jest składana oferta: V</w:t>
      </w:r>
      <w:r>
        <w:rPr>
          <w:b/>
          <w:smallCaps/>
          <w:sz w:val="22"/>
          <w:szCs w:val="22"/>
        </w:rPr>
        <w:t>II</w:t>
      </w:r>
    </w:p>
    <w:p w:rsidR="000F61CE" w:rsidRPr="00160A83" w:rsidRDefault="000F61CE" w:rsidP="000F61CE">
      <w:pPr>
        <w:rPr>
          <w:b/>
          <w:smallCaps/>
          <w:sz w:val="18"/>
          <w:szCs w:val="18"/>
        </w:rPr>
      </w:pPr>
      <w:r w:rsidRPr="00160A83">
        <w:rPr>
          <w:sz w:val="18"/>
          <w:szCs w:val="18"/>
        </w:rPr>
        <w:t xml:space="preserve">Imię, nazwisko </w:t>
      </w:r>
      <w:r>
        <w:rPr>
          <w:sz w:val="18"/>
          <w:szCs w:val="18"/>
        </w:rPr>
        <w:t>chiropterologa</w:t>
      </w:r>
      <w:r w:rsidRPr="00160A83">
        <w:rPr>
          <w:sz w:val="18"/>
          <w:szCs w:val="18"/>
        </w:rPr>
        <w:t xml:space="preserve">- eksperta, którego dotyczy poniższy wykaz </w:t>
      </w:r>
      <w:r w:rsidRPr="00160A83">
        <w:rPr>
          <w:color w:val="FF0000"/>
          <w:sz w:val="18"/>
          <w:szCs w:val="18"/>
        </w:rPr>
        <w:t xml:space="preserve"> </w:t>
      </w:r>
      <w:r w:rsidRPr="00160A83">
        <w:rPr>
          <w:sz w:val="18"/>
          <w:szCs w:val="18"/>
        </w:rPr>
        <w:t>…………………………….………………</w:t>
      </w:r>
    </w:p>
    <w:p w:rsidR="000F61CE" w:rsidRPr="005E0100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 w:rsidRPr="003C38C2">
        <w:rPr>
          <w:b/>
        </w:rPr>
        <w:t>dodatkowe doświadczenie eksperta</w:t>
      </w:r>
      <w:r>
        <w:rPr>
          <w:b/>
        </w:rPr>
        <w:t>- chiropterologa</w:t>
      </w:r>
      <w:r w:rsidRPr="003C38C2">
        <w:rPr>
          <w:b/>
        </w:rPr>
        <w:t xml:space="preserve"> ( ekspert </w:t>
      </w:r>
      <w:r>
        <w:rPr>
          <w:b/>
        </w:rPr>
        <w:t>wskazany w pkt.5 ppkt. 1.2.4.2. lit c</w:t>
      </w:r>
      <w:r w:rsidRPr="003C38C2">
        <w:rPr>
          <w:b/>
        </w:rPr>
        <w:t xml:space="preserve">) </w:t>
      </w:r>
      <w:r>
        <w:rPr>
          <w:b/>
        </w:rPr>
        <w:t xml:space="preserve"> z wagą 4</w:t>
      </w:r>
      <w:r w:rsidRPr="003C38C2">
        <w:rPr>
          <w:b/>
        </w:rPr>
        <w:t>0 % (1% = 1 pkt)</w:t>
      </w:r>
      <w:r>
        <w:t xml:space="preserve"> polegajace na </w:t>
      </w:r>
      <w:r w:rsidRPr="00452EAE">
        <w:t xml:space="preserve">monitoringu gatunków nietoperzy z zastosowaniem metodyki Państwowego Monitoringu Środowiska GIOŚ </w:t>
      </w:r>
      <w:r w:rsidRPr="00452EAE">
        <w:rPr>
          <w:b/>
        </w:rPr>
        <w:t>lub</w:t>
      </w:r>
      <w:r>
        <w:rPr>
          <w:b/>
        </w:rPr>
        <w:t xml:space="preserve">/i </w:t>
      </w:r>
      <w:r w:rsidRPr="00452EAE">
        <w:t>sporządzeniu planów ochrony rezerwatów przyrody lub parków narodowych lub parków krajobrazowych lub obszarów Natura 2000 lub planów zadań ochronnych dla obszarów Natura 2000 w zakresie opracowania obejmującym tematykę nietoperzy.</w:t>
      </w:r>
    </w:p>
    <w:p w:rsidR="000F61CE" w:rsidRDefault="000F61CE" w:rsidP="000F61CE">
      <w:pPr>
        <w:pStyle w:val="Tekstpodstawowy"/>
        <w:widowControl w:val="0"/>
        <w:numPr>
          <w:ilvl w:val="0"/>
          <w:numId w:val="26"/>
        </w:numPr>
        <w:autoSpaceDE w:val="0"/>
        <w:autoSpaceDN w:val="0"/>
        <w:jc w:val="both"/>
        <w:rPr>
          <w:b/>
        </w:rPr>
      </w:pPr>
      <w:r>
        <w:rPr>
          <w:b/>
        </w:rPr>
        <w:t>Sposób przyznawania punktów: za każdą dodatkową pracę eksperta- chiropterologa Wykonawca otrzyma 10 pkt. w tym kryterium maksymalnie można uzyskać 40 pkt. ( max 4 prace).</w:t>
      </w: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jc w:val="both"/>
        <w:rPr>
          <w:b/>
        </w:rPr>
      </w:pPr>
    </w:p>
    <w:p w:rsidR="000F61CE" w:rsidRDefault="000F61CE" w:rsidP="000F61CE">
      <w:pPr>
        <w:pStyle w:val="Tekstpodstawowy"/>
        <w:widowControl w:val="0"/>
        <w:autoSpaceDE w:val="0"/>
        <w:autoSpaceDN w:val="0"/>
        <w:ind w:left="72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796"/>
        <w:gridCol w:w="3328"/>
      </w:tblGrid>
      <w:tr w:rsidR="000F61CE" w:rsidRPr="00B73A84" w:rsidTr="004A2CDC">
        <w:trPr>
          <w:trHeight w:val="605"/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0F61CE" w:rsidRPr="00B73A84" w:rsidRDefault="000F61CE" w:rsidP="004A2CDC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0F61CE" w:rsidRPr="00B73A84" w:rsidRDefault="000F61CE" w:rsidP="004A2C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0F61CE" w:rsidRPr="00B73A84" w:rsidRDefault="000F61CE" w:rsidP="004A2CDC">
            <w:pPr>
              <w:jc w:val="center"/>
              <w:rPr>
                <w:b/>
                <w:sz w:val="16"/>
                <w:szCs w:val="16"/>
              </w:rPr>
            </w:pPr>
          </w:p>
          <w:p w:rsidR="000F61CE" w:rsidRPr="00B73A84" w:rsidRDefault="000F61CE" w:rsidP="004A2CDC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0F61CE" w:rsidRPr="00B73A84" w:rsidTr="004A2CDC">
        <w:trPr>
          <w:trHeight w:val="121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160A83" w:rsidRDefault="000F61CE" w:rsidP="004A2CDC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b/>
              </w:rPr>
            </w:pPr>
          </w:p>
          <w:p w:rsidR="000F61CE" w:rsidRPr="00B73A84" w:rsidRDefault="000F61CE" w:rsidP="004A2CDC">
            <w:pPr>
              <w:rPr>
                <w:color w:val="000000"/>
                <w:sz w:val="22"/>
                <w:szCs w:val="22"/>
              </w:rPr>
            </w:pPr>
          </w:p>
        </w:tc>
      </w:tr>
      <w:tr w:rsidR="000F61CE" w:rsidRPr="00B73A84" w:rsidTr="004A2CDC">
        <w:trPr>
          <w:trHeight w:val="1266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160A83" w:rsidRDefault="000F61CE" w:rsidP="004A2CDC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F61CE" w:rsidRPr="00485ECB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558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0F61CE" w:rsidRPr="00160A83" w:rsidRDefault="000F61CE" w:rsidP="004A2CDC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F61CE" w:rsidRPr="00ED27B0" w:rsidRDefault="000F61CE" w:rsidP="004A2CDC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  <w:tr w:rsidR="000F61CE" w:rsidRPr="00B73A84" w:rsidTr="004A2CDC">
        <w:trPr>
          <w:trHeight w:val="1124"/>
          <w:jc w:val="center"/>
        </w:trPr>
        <w:tc>
          <w:tcPr>
            <w:tcW w:w="4390" w:type="dxa"/>
            <w:vAlign w:val="center"/>
          </w:tcPr>
          <w:p w:rsidR="000F61CE" w:rsidRPr="00B73A84" w:rsidRDefault="000F61CE" w:rsidP="000F61CE">
            <w:pPr>
              <w:numPr>
                <w:ilvl w:val="0"/>
                <w:numId w:val="42"/>
              </w:numPr>
              <w:jc w:val="both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796" w:type="dxa"/>
          </w:tcPr>
          <w:p w:rsidR="000F61CE" w:rsidRPr="00160A83" w:rsidRDefault="000F61CE" w:rsidP="004A2CDC">
            <w:pPr>
              <w:pStyle w:val="Tekstpodstawowy"/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85ECB">
              <w:rPr>
                <w:color w:val="000000"/>
                <w:szCs w:val="16"/>
              </w:rPr>
              <w:t xml:space="preserve">Oświadczam, że prace polegały na: </w:t>
            </w:r>
            <w:r w:rsidRPr="00452EAE">
              <w:t>monitoringu gatunków nietoperzy z zastosowaniem metodyki Państwowego Monitoringu Środowiska GIOŚ</w:t>
            </w:r>
            <w:r w:rsidRPr="00485ECB">
              <w:rPr>
                <w:color w:val="FF0000"/>
                <w:szCs w:val="16"/>
              </w:rPr>
              <w:t xml:space="preserve"> TAK/NIE(*</w:t>
            </w:r>
            <w:r w:rsidRPr="00160A83">
              <w:rPr>
                <w:i/>
                <w:color w:val="FF0000"/>
                <w:szCs w:val="16"/>
              </w:rPr>
              <w:t>niepotrzebne</w:t>
            </w:r>
            <w:r w:rsidRPr="00485ECB">
              <w:rPr>
                <w:i/>
                <w:color w:val="FF0000"/>
                <w:szCs w:val="16"/>
              </w:rPr>
              <w:t xml:space="preserve"> skreślić)</w:t>
            </w:r>
            <w:r>
              <w:rPr>
                <w:i/>
                <w:color w:val="FF0000"/>
                <w:szCs w:val="16"/>
              </w:rPr>
              <w:t xml:space="preserve"> </w:t>
            </w:r>
          </w:p>
          <w:p w:rsidR="000F61CE" w:rsidRPr="00B73A84" w:rsidRDefault="000F61CE" w:rsidP="004A2CD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85ECB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 xml:space="preserve">- </w:t>
            </w:r>
            <w:r w:rsidRPr="006D5AB8"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  <w:lang w:val="pl-PL" w:eastAsia="pl-PL"/>
              </w:rPr>
              <w:t>sporządzeniu planów ochrony rezerwatów przyrody lub parków narodowych lub parków krajobrazowych lub obszarów Natura 2000 lub planów zadań ochronnych dla obszarów Natura 2000 w zakresie opracowania obejmującym tematykę nietoperzy</w:t>
            </w:r>
            <w:r w:rsidRPr="00160A83">
              <w:rPr>
                <w:rFonts w:ascii="Times New Roman" w:eastAsia="Times New Roman" w:hAnsi="Times New Roman"/>
                <w:i/>
                <w:snapToGrid w:val="0"/>
                <w:color w:val="FF0000"/>
                <w:sz w:val="16"/>
                <w:szCs w:val="16"/>
                <w:lang w:val="pl-PL" w:eastAsia="pl-PL"/>
              </w:rPr>
              <w:t>TAK/NIE(*niepotrzebne skreślić)</w:t>
            </w:r>
          </w:p>
        </w:tc>
        <w:tc>
          <w:tcPr>
            <w:tcW w:w="3328" w:type="dxa"/>
          </w:tcPr>
          <w:p w:rsidR="000F61CE" w:rsidRPr="00B73A84" w:rsidRDefault="000F61CE" w:rsidP="004A2CDC">
            <w:pPr>
              <w:rPr>
                <w:b/>
              </w:rPr>
            </w:pPr>
          </w:p>
        </w:tc>
      </w:tr>
    </w:tbl>
    <w:p w:rsidR="000F61CE" w:rsidRPr="00B73A84" w:rsidRDefault="000F61CE" w:rsidP="000F61CE">
      <w:pPr>
        <w:pStyle w:val="Tekstprzypisudolnego"/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Pr="00B73A84" w:rsidRDefault="000F61CE" w:rsidP="000F61CE">
      <w:pPr>
        <w:pStyle w:val="Tekstprzypisudolnego"/>
      </w:pPr>
    </w:p>
    <w:p w:rsidR="000F61CE" w:rsidRPr="00B73A84" w:rsidRDefault="000F61CE" w:rsidP="000F61CE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0F61CE">
      <w:pPr>
        <w:pStyle w:val="Tekstprzypisudolnego"/>
        <w:jc w:val="right"/>
        <w:rPr>
          <w:i/>
          <w:iCs/>
          <w:color w:val="000000"/>
        </w:rPr>
      </w:pPr>
    </w:p>
    <w:p w:rsidR="000F61CE" w:rsidRDefault="000F61CE" w:rsidP="009744A4">
      <w:pPr>
        <w:pStyle w:val="Tekstprzypisudolnego"/>
        <w:jc w:val="right"/>
        <w:rPr>
          <w:i/>
          <w:iCs/>
          <w:color w:val="000000"/>
        </w:rPr>
      </w:pPr>
    </w:p>
    <w:sectPr w:rsidR="000F61CE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9B" w:rsidRDefault="00C70F9B" w:rsidP="00B031E4">
      <w:r>
        <w:separator/>
      </w:r>
    </w:p>
  </w:endnote>
  <w:endnote w:type="continuationSeparator" w:id="0">
    <w:p w:rsidR="00C70F9B" w:rsidRDefault="00C70F9B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9B" w:rsidRDefault="00C70F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61CE">
      <w:rPr>
        <w:noProof/>
      </w:rPr>
      <w:t>32</w:t>
    </w:r>
    <w:r>
      <w:fldChar w:fldCharType="end"/>
    </w:r>
  </w:p>
  <w:p w:rsidR="00C70F9B" w:rsidRDefault="00C70F9B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9B" w:rsidRDefault="00C70F9B" w:rsidP="00B031E4">
      <w:r>
        <w:separator/>
      </w:r>
    </w:p>
  </w:footnote>
  <w:footnote w:type="continuationSeparator" w:id="0">
    <w:p w:rsidR="00C70F9B" w:rsidRDefault="00C70F9B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9B" w:rsidRPr="002058E8" w:rsidRDefault="00C70F9B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Pr="00ED27B0">
      <w:rPr>
        <w:rFonts w:ascii="Calibri" w:hAnsi="Calibri" w:cs="Calibri"/>
        <w:b/>
        <w:sz w:val="22"/>
        <w:szCs w:val="18"/>
      </w:rPr>
      <w:t>OP-II.082. 3.6.2019.JSl/MBi</w:t>
    </w:r>
  </w:p>
  <w:p w:rsidR="00C70F9B" w:rsidRPr="002058E8" w:rsidRDefault="00C70F9B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2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882"/>
    <w:multiLevelType w:val="hybridMultilevel"/>
    <w:tmpl w:val="157A5302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BE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19FF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C09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7617"/>
    <w:multiLevelType w:val="hybridMultilevel"/>
    <w:tmpl w:val="8C4CE4D6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459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5ED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62D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84514"/>
    <w:multiLevelType w:val="multilevel"/>
    <w:tmpl w:val="C412859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7294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60F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677A4"/>
    <w:multiLevelType w:val="hybridMultilevel"/>
    <w:tmpl w:val="5A7004D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7516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7DC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2227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067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6B1"/>
    <w:multiLevelType w:val="hybridMultilevel"/>
    <w:tmpl w:val="85E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1406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21806"/>
    <w:multiLevelType w:val="hybridMultilevel"/>
    <w:tmpl w:val="87F06A14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F0C34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F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56FB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877A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C5AB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24F33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432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C62C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E066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62F4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13E11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6"/>
  </w:num>
  <w:num w:numId="5">
    <w:abstractNumId w:val="3"/>
  </w:num>
  <w:num w:numId="6">
    <w:abstractNumId w:val="5"/>
  </w:num>
  <w:num w:numId="7">
    <w:abstractNumId w:val="32"/>
  </w:num>
  <w:num w:numId="8">
    <w:abstractNumId w:val="13"/>
  </w:num>
  <w:num w:numId="9">
    <w:abstractNumId w:val="35"/>
  </w:num>
  <w:num w:numId="10">
    <w:abstractNumId w:val="22"/>
  </w:num>
  <w:num w:numId="11">
    <w:abstractNumId w:val="25"/>
  </w:num>
  <w:num w:numId="12">
    <w:abstractNumId w:val="9"/>
  </w:num>
  <w:num w:numId="13">
    <w:abstractNumId w:val="27"/>
  </w:num>
  <w:num w:numId="14">
    <w:abstractNumId w:val="16"/>
  </w:num>
  <w:num w:numId="15">
    <w:abstractNumId w:val="19"/>
  </w:num>
  <w:num w:numId="16">
    <w:abstractNumId w:val="33"/>
  </w:num>
  <w:num w:numId="17">
    <w:abstractNumId w:val="7"/>
  </w:num>
  <w:num w:numId="18">
    <w:abstractNumId w:val="30"/>
  </w:num>
  <w:num w:numId="19">
    <w:abstractNumId w:val="34"/>
  </w:num>
  <w:num w:numId="20">
    <w:abstractNumId w:val="18"/>
  </w:num>
  <w:num w:numId="21">
    <w:abstractNumId w:val="39"/>
  </w:num>
  <w:num w:numId="22">
    <w:abstractNumId w:val="38"/>
  </w:num>
  <w:num w:numId="23">
    <w:abstractNumId w:val="8"/>
  </w:num>
  <w:num w:numId="24">
    <w:abstractNumId w:val="1"/>
  </w:num>
  <w:num w:numId="25">
    <w:abstractNumId w:val="11"/>
  </w:num>
  <w:num w:numId="26">
    <w:abstractNumId w:val="24"/>
  </w:num>
  <w:num w:numId="27">
    <w:abstractNumId w:val="20"/>
  </w:num>
  <w:num w:numId="28">
    <w:abstractNumId w:val="23"/>
  </w:num>
  <w:num w:numId="29">
    <w:abstractNumId w:val="10"/>
  </w:num>
  <w:num w:numId="30">
    <w:abstractNumId w:val="2"/>
  </w:num>
  <w:num w:numId="31">
    <w:abstractNumId w:val="31"/>
  </w:num>
  <w:num w:numId="32">
    <w:abstractNumId w:val="40"/>
  </w:num>
  <w:num w:numId="33">
    <w:abstractNumId w:val="37"/>
  </w:num>
  <w:num w:numId="34">
    <w:abstractNumId w:val="29"/>
  </w:num>
  <w:num w:numId="35">
    <w:abstractNumId w:val="6"/>
  </w:num>
  <w:num w:numId="36">
    <w:abstractNumId w:val="4"/>
  </w:num>
  <w:num w:numId="37">
    <w:abstractNumId w:val="0"/>
  </w:num>
  <w:num w:numId="38">
    <w:abstractNumId w:val="15"/>
  </w:num>
  <w:num w:numId="39">
    <w:abstractNumId w:val="36"/>
  </w:num>
  <w:num w:numId="40">
    <w:abstractNumId w:val="41"/>
  </w:num>
  <w:num w:numId="41">
    <w:abstractNumId w:val="1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0B0FB0"/>
    <w:rsid w:val="000F61CE"/>
    <w:rsid w:val="00160A83"/>
    <w:rsid w:val="00162D90"/>
    <w:rsid w:val="00166071"/>
    <w:rsid w:val="00192FEB"/>
    <w:rsid w:val="001E4D55"/>
    <w:rsid w:val="001F0A75"/>
    <w:rsid w:val="00205055"/>
    <w:rsid w:val="002058E8"/>
    <w:rsid w:val="002220C3"/>
    <w:rsid w:val="00227074"/>
    <w:rsid w:val="00266F59"/>
    <w:rsid w:val="002878DB"/>
    <w:rsid w:val="002933F0"/>
    <w:rsid w:val="002D10A5"/>
    <w:rsid w:val="0033590C"/>
    <w:rsid w:val="003874A1"/>
    <w:rsid w:val="00472150"/>
    <w:rsid w:val="00485ECB"/>
    <w:rsid w:val="004B1CA5"/>
    <w:rsid w:val="004B700F"/>
    <w:rsid w:val="004D3001"/>
    <w:rsid w:val="00510FE5"/>
    <w:rsid w:val="00516976"/>
    <w:rsid w:val="00536FD5"/>
    <w:rsid w:val="0055690F"/>
    <w:rsid w:val="005622D6"/>
    <w:rsid w:val="005B3626"/>
    <w:rsid w:val="005B4F15"/>
    <w:rsid w:val="005D54AC"/>
    <w:rsid w:val="005D7E0F"/>
    <w:rsid w:val="005F3991"/>
    <w:rsid w:val="00614F73"/>
    <w:rsid w:val="006366D9"/>
    <w:rsid w:val="00684652"/>
    <w:rsid w:val="006914EF"/>
    <w:rsid w:val="006A180E"/>
    <w:rsid w:val="006B421C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F6A50"/>
    <w:rsid w:val="00B031E4"/>
    <w:rsid w:val="00B25703"/>
    <w:rsid w:val="00B6235B"/>
    <w:rsid w:val="00B73A84"/>
    <w:rsid w:val="00BC5AE9"/>
    <w:rsid w:val="00C500B8"/>
    <w:rsid w:val="00C70F9B"/>
    <w:rsid w:val="00CD2B8E"/>
    <w:rsid w:val="00D22A5F"/>
    <w:rsid w:val="00D4705C"/>
    <w:rsid w:val="00D57360"/>
    <w:rsid w:val="00D6265E"/>
    <w:rsid w:val="00DA4F8E"/>
    <w:rsid w:val="00DC25A6"/>
    <w:rsid w:val="00DD3D40"/>
    <w:rsid w:val="00E05DD6"/>
    <w:rsid w:val="00E05FC6"/>
    <w:rsid w:val="00E4508E"/>
    <w:rsid w:val="00EA458F"/>
    <w:rsid w:val="00EC00AB"/>
    <w:rsid w:val="00ED27B0"/>
    <w:rsid w:val="00EE254B"/>
    <w:rsid w:val="00F83A38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8425</Words>
  <Characters>50554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14</cp:revision>
  <cp:lastPrinted>2019-02-05T12:44:00Z</cp:lastPrinted>
  <dcterms:created xsi:type="dcterms:W3CDTF">2019-02-27T10:27:00Z</dcterms:created>
  <dcterms:modified xsi:type="dcterms:W3CDTF">2019-03-07T13:24:00Z</dcterms:modified>
</cp:coreProperties>
</file>