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E43D45" w:rsidP="00BE74DB">
      <w:pPr>
        <w:shd w:val="clear" w:color="auto" w:fill="FFFFFF"/>
        <w:spacing w:line="276" w:lineRule="auto"/>
        <w:rPr>
          <w:b/>
          <w:sz w:val="18"/>
          <w:szCs w:val="22"/>
        </w:rPr>
      </w:pPr>
      <w:r>
        <w:rPr>
          <w:b/>
          <w:sz w:val="18"/>
          <w:szCs w:val="22"/>
        </w:rPr>
        <w:t>Załącznik nr 2</w:t>
      </w:r>
      <w:r w:rsidR="002F30FD" w:rsidRPr="00BE74DB">
        <w:rPr>
          <w:b/>
          <w:sz w:val="18"/>
          <w:szCs w:val="22"/>
        </w:rPr>
        <w:t xml:space="preserve"> do zapytania ofertowego</w:t>
      </w:r>
    </w:p>
    <w:p w:rsidR="002F30FD" w:rsidRPr="00BE74DB" w:rsidRDefault="002F30FD" w:rsidP="00BE74DB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BE74DB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(Projekt)</w:t>
      </w:r>
    </w:p>
    <w:p w:rsidR="002F30FD" w:rsidRDefault="002F30FD" w:rsidP="00BE74DB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UMOWA Nr ……………….</w:t>
      </w:r>
    </w:p>
    <w:p w:rsidR="002F30FD" w:rsidRPr="00BE74DB" w:rsidRDefault="002F30FD" w:rsidP="00BE74DB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BE74DB">
      <w:p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zawarta w dniu ……………..r. w Krakowie, pomiędzy:</w:t>
      </w:r>
    </w:p>
    <w:p w:rsidR="002F30FD" w:rsidRPr="00BE74DB" w:rsidRDefault="002F30FD" w:rsidP="00BE74DB">
      <w:pPr>
        <w:spacing w:line="276" w:lineRule="auto"/>
        <w:jc w:val="both"/>
        <w:rPr>
          <w:sz w:val="22"/>
          <w:szCs w:val="22"/>
        </w:rPr>
      </w:pPr>
    </w:p>
    <w:p w:rsidR="002F30FD" w:rsidRPr="00C831C2" w:rsidRDefault="002F30FD" w:rsidP="00DD65C5">
      <w:pPr>
        <w:spacing w:line="276" w:lineRule="auto"/>
        <w:rPr>
          <w:rFonts w:eastAsia="GungsuhChe"/>
          <w:iCs/>
          <w:sz w:val="22"/>
        </w:rPr>
      </w:pPr>
      <w:r w:rsidRPr="00C831C2">
        <w:rPr>
          <w:rFonts w:eastAsia="GungsuhChe"/>
          <w:b/>
          <w:bCs/>
          <w:iCs/>
          <w:sz w:val="22"/>
        </w:rPr>
        <w:t>Regionalną Dyrekcją Ochrony Środowiska w Krakowie</w:t>
      </w:r>
    </w:p>
    <w:p w:rsidR="002F30FD" w:rsidRPr="00C831C2" w:rsidRDefault="002F30FD" w:rsidP="00DD65C5">
      <w:pPr>
        <w:spacing w:line="276" w:lineRule="auto"/>
        <w:rPr>
          <w:rFonts w:eastAsia="GungsuhChe"/>
          <w:iCs/>
          <w:sz w:val="22"/>
        </w:rPr>
      </w:pPr>
      <w:r w:rsidRPr="00292D52">
        <w:rPr>
          <w:rFonts w:eastAsia="GungsuhChe"/>
          <w:iCs/>
          <w:sz w:val="22"/>
        </w:rPr>
        <w:t>ul. Mogilsk</w:t>
      </w:r>
      <w:r>
        <w:rPr>
          <w:rFonts w:eastAsia="GungsuhChe"/>
          <w:iCs/>
          <w:sz w:val="22"/>
        </w:rPr>
        <w:t>a</w:t>
      </w:r>
      <w:r w:rsidRPr="00292D52">
        <w:rPr>
          <w:rFonts w:eastAsia="GungsuhChe"/>
          <w:iCs/>
          <w:sz w:val="22"/>
        </w:rPr>
        <w:t xml:space="preserve"> 25, 31-542 Kraków</w:t>
      </w:r>
      <w:r>
        <w:rPr>
          <w:rFonts w:eastAsia="GungsuhChe"/>
          <w:iCs/>
          <w:sz w:val="22"/>
        </w:rPr>
        <w:t>,</w:t>
      </w:r>
    </w:p>
    <w:p w:rsidR="002F30FD" w:rsidRPr="00C831C2" w:rsidRDefault="002F30FD" w:rsidP="00DD65C5">
      <w:pPr>
        <w:spacing w:line="276" w:lineRule="auto"/>
        <w:rPr>
          <w:rFonts w:eastAsia="GungsuhChe"/>
          <w:sz w:val="22"/>
        </w:rPr>
      </w:pPr>
      <w:r w:rsidRPr="00C831C2">
        <w:rPr>
          <w:sz w:val="22"/>
          <w:szCs w:val="22"/>
        </w:rPr>
        <w:t xml:space="preserve">NIP: </w:t>
      </w:r>
      <w:r w:rsidRPr="00C831C2">
        <w:rPr>
          <w:rFonts w:eastAsia="GungsuhChe"/>
          <w:iCs/>
          <w:sz w:val="22"/>
        </w:rPr>
        <w:t>676 23 87 006</w:t>
      </w:r>
      <w:r w:rsidRPr="00C831C2">
        <w:rPr>
          <w:sz w:val="22"/>
          <w:szCs w:val="22"/>
        </w:rPr>
        <w:t xml:space="preserve">, Regon: </w:t>
      </w:r>
      <w:r w:rsidRPr="00C831C2">
        <w:rPr>
          <w:rFonts w:eastAsia="GungsuhChe"/>
          <w:sz w:val="22"/>
        </w:rPr>
        <w:t>120803536,</w:t>
      </w:r>
    </w:p>
    <w:p w:rsidR="002F30FD" w:rsidRPr="00C831C2" w:rsidRDefault="002F30FD" w:rsidP="00DD65C5">
      <w:pPr>
        <w:spacing w:line="276" w:lineRule="auto"/>
        <w:rPr>
          <w:rFonts w:eastAsia="GungsuhChe"/>
          <w:sz w:val="22"/>
        </w:rPr>
      </w:pPr>
      <w:r w:rsidRPr="00C831C2">
        <w:rPr>
          <w:rFonts w:eastAsia="GungsuhChe"/>
          <w:sz w:val="22"/>
        </w:rPr>
        <w:t>reprezentowaną przez:</w:t>
      </w:r>
    </w:p>
    <w:p w:rsidR="002F30FD" w:rsidRPr="00BE74DB" w:rsidRDefault="002F30FD" w:rsidP="00DD65C5">
      <w:pPr>
        <w:spacing w:line="276" w:lineRule="auto"/>
        <w:rPr>
          <w:rFonts w:eastAsia="GungsuhChe"/>
          <w:iCs/>
          <w:sz w:val="22"/>
          <w:szCs w:val="20"/>
        </w:rPr>
      </w:pPr>
      <w:r w:rsidRPr="00C831C2">
        <w:rPr>
          <w:rFonts w:eastAsia="GungsuhChe"/>
          <w:iCs/>
          <w:sz w:val="22"/>
        </w:rPr>
        <w:t xml:space="preserve">Regionalnego Dyrektora Ochrony Środowiska w Krakowie – Pana </w:t>
      </w:r>
      <w:r w:rsidRPr="00C831C2">
        <w:rPr>
          <w:rStyle w:val="Pogrubienie"/>
          <w:b w:val="0"/>
          <w:bCs/>
          <w:sz w:val="22"/>
          <w:szCs w:val="21"/>
          <w:shd w:val="clear" w:color="auto" w:fill="FFFFFF"/>
        </w:rPr>
        <w:t>Rafała Rosteckiego</w:t>
      </w:r>
    </w:p>
    <w:p w:rsidR="002F30FD" w:rsidRPr="00BE74DB" w:rsidRDefault="002F30FD" w:rsidP="00BE74DB">
      <w:pPr>
        <w:spacing w:line="276" w:lineRule="auto"/>
        <w:jc w:val="both"/>
        <w:rPr>
          <w:sz w:val="22"/>
          <w:szCs w:val="22"/>
        </w:rPr>
      </w:pPr>
      <w:r w:rsidRPr="00BE74DB">
        <w:rPr>
          <w:rFonts w:eastAsia="GungsuhChe"/>
          <w:iCs/>
          <w:sz w:val="22"/>
          <w:szCs w:val="20"/>
        </w:rPr>
        <w:tab/>
      </w:r>
      <w:r w:rsidRPr="00BE74DB">
        <w:rPr>
          <w:rFonts w:eastAsia="GungsuhChe"/>
          <w:iCs/>
          <w:sz w:val="22"/>
          <w:szCs w:val="20"/>
        </w:rPr>
        <w:tab/>
      </w:r>
      <w:r w:rsidRPr="00BE74DB">
        <w:rPr>
          <w:rFonts w:eastAsia="GungsuhChe"/>
          <w:iCs/>
          <w:sz w:val="22"/>
          <w:szCs w:val="20"/>
        </w:rPr>
        <w:tab/>
      </w:r>
    </w:p>
    <w:p w:rsidR="002F30FD" w:rsidRPr="00BE74DB" w:rsidRDefault="002F30FD" w:rsidP="00BE74DB">
      <w:pPr>
        <w:spacing w:line="276" w:lineRule="auto"/>
        <w:jc w:val="both"/>
        <w:rPr>
          <w:b/>
          <w:bCs/>
          <w:sz w:val="22"/>
          <w:szCs w:val="22"/>
        </w:rPr>
      </w:pPr>
      <w:r w:rsidRPr="00BE74DB">
        <w:rPr>
          <w:sz w:val="22"/>
          <w:szCs w:val="22"/>
        </w:rPr>
        <w:t xml:space="preserve">zwanym w dalszej części Umowy: </w:t>
      </w:r>
      <w:r w:rsidRPr="00BE74DB">
        <w:rPr>
          <w:b/>
          <w:sz w:val="22"/>
          <w:szCs w:val="22"/>
        </w:rPr>
        <w:t>Zamawiającym</w:t>
      </w:r>
      <w:r w:rsidRPr="00BE74DB">
        <w:rPr>
          <w:b/>
          <w:bCs/>
          <w:sz w:val="22"/>
          <w:szCs w:val="22"/>
        </w:rPr>
        <w:t xml:space="preserve"> </w:t>
      </w:r>
    </w:p>
    <w:p w:rsidR="002F30FD" w:rsidRPr="00BE74DB" w:rsidRDefault="002F30FD" w:rsidP="00BE74DB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</w:p>
    <w:p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a</w:t>
      </w:r>
    </w:p>
    <w:p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 xml:space="preserve"> </w:t>
      </w:r>
    </w:p>
    <w:p w:rsidR="002F30FD" w:rsidRPr="00BE74DB" w:rsidRDefault="002F30FD" w:rsidP="00BE74DB">
      <w:pPr>
        <w:spacing w:line="276" w:lineRule="auto"/>
        <w:ind w:right="-61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…………………………………….</w:t>
      </w:r>
    </w:p>
    <w:p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ul. ………………….., …………………….,</w:t>
      </w:r>
    </w:p>
    <w:p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NIP: ………………., Regon: ………………..</w:t>
      </w:r>
    </w:p>
    <w:p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wpisaną do rejestru ……………….  prowadzonego przez …………………………. pod numerem KRS: …………………</w:t>
      </w:r>
    </w:p>
    <w:p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reprezentowany przez:</w:t>
      </w:r>
    </w:p>
    <w:p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 xml:space="preserve">…………………………..  </w:t>
      </w:r>
    </w:p>
    <w:p w:rsidR="002F30FD" w:rsidRPr="00BE74DB" w:rsidRDefault="002F30FD" w:rsidP="00BE74DB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</w:p>
    <w:p w:rsidR="002F30FD" w:rsidRPr="00BE74DB" w:rsidRDefault="002F30FD" w:rsidP="00BE74DB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zwanym w dalszej części Umowy: </w:t>
      </w:r>
      <w:r w:rsidRPr="00BE74DB">
        <w:rPr>
          <w:b/>
          <w:sz w:val="22"/>
          <w:szCs w:val="22"/>
        </w:rPr>
        <w:t>Wykonawcą</w:t>
      </w:r>
    </w:p>
    <w:p w:rsidR="002F30FD" w:rsidRPr="00BE74DB" w:rsidRDefault="002F30FD" w:rsidP="00BE74DB">
      <w:pPr>
        <w:tabs>
          <w:tab w:val="num" w:pos="2505"/>
        </w:tabs>
        <w:autoSpaceDE w:val="0"/>
        <w:autoSpaceDN w:val="0"/>
        <w:spacing w:line="276" w:lineRule="auto"/>
        <w:ind w:right="-61"/>
        <w:jc w:val="both"/>
        <w:rPr>
          <w:sz w:val="22"/>
          <w:szCs w:val="22"/>
        </w:rPr>
      </w:pPr>
    </w:p>
    <w:p w:rsidR="002F30FD" w:rsidRPr="00BE74DB" w:rsidRDefault="002F30FD" w:rsidP="00BE74DB">
      <w:p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o treści następującej: </w:t>
      </w:r>
    </w:p>
    <w:p w:rsidR="002F30FD" w:rsidRPr="00BE74DB" w:rsidRDefault="002F30FD" w:rsidP="00A05FC5">
      <w:pPr>
        <w:spacing w:line="276" w:lineRule="auto"/>
        <w:jc w:val="both"/>
        <w:rPr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both"/>
        <w:rPr>
          <w:b/>
          <w:i/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1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Oświadczenia Stron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spacing w:line="276" w:lineRule="auto"/>
        <w:ind w:left="360" w:hanging="360"/>
        <w:jc w:val="both"/>
        <w:rPr>
          <w:b/>
          <w:sz w:val="22"/>
          <w:szCs w:val="22"/>
        </w:rPr>
      </w:pPr>
      <w:r w:rsidRPr="00BE74DB">
        <w:rPr>
          <w:sz w:val="22"/>
          <w:szCs w:val="22"/>
        </w:rPr>
        <w:t xml:space="preserve">1. </w:t>
      </w:r>
      <w:r w:rsidRPr="00BE74DB">
        <w:rPr>
          <w:sz w:val="22"/>
          <w:szCs w:val="22"/>
        </w:rPr>
        <w:tab/>
        <w:t>Oświadczenia</w:t>
      </w:r>
      <w:r w:rsidRPr="00BE74DB">
        <w:rPr>
          <w:b/>
          <w:sz w:val="22"/>
          <w:szCs w:val="22"/>
        </w:rPr>
        <w:t xml:space="preserve"> </w:t>
      </w:r>
      <w:r w:rsidRPr="00BE74DB">
        <w:rPr>
          <w:sz w:val="22"/>
          <w:szCs w:val="22"/>
        </w:rPr>
        <w:t>Zamawiającego:</w:t>
      </w:r>
    </w:p>
    <w:p w:rsidR="002F30FD" w:rsidRPr="00BE74DB" w:rsidRDefault="002F30FD" w:rsidP="00C1202D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Zamawiający oświadcza, iż ze względu na wartość zamówienia, przedmiotowa umowa, na podstawie art. 4 pkt 8) ustawy z dnia 29 stycznia 2004 r. Prawo zamówień  publicznych (</w:t>
      </w:r>
      <w:proofErr w:type="spellStart"/>
      <w:r w:rsidRPr="00BE74DB">
        <w:rPr>
          <w:sz w:val="22"/>
          <w:szCs w:val="22"/>
        </w:rPr>
        <w:t>t.j</w:t>
      </w:r>
      <w:proofErr w:type="spellEnd"/>
      <w:r w:rsidRPr="00BE74DB">
        <w:rPr>
          <w:sz w:val="22"/>
          <w:szCs w:val="22"/>
        </w:rPr>
        <w:t xml:space="preserve">. Dz. U. z 2017 r. poz. 1579 z </w:t>
      </w:r>
      <w:proofErr w:type="spellStart"/>
      <w:r w:rsidRPr="00BE74DB">
        <w:rPr>
          <w:sz w:val="22"/>
          <w:szCs w:val="22"/>
        </w:rPr>
        <w:t>późn</w:t>
      </w:r>
      <w:proofErr w:type="spellEnd"/>
      <w:r w:rsidRPr="00BE74DB">
        <w:rPr>
          <w:sz w:val="22"/>
          <w:szCs w:val="22"/>
        </w:rPr>
        <w:t xml:space="preserve">. zm.), nie podlega przepisom tej ustawy. Zamówienia udzielono po przeprowadzeniu postępowania w trybie zapytani ofertowego zgodnie z </w:t>
      </w:r>
      <w:r w:rsidRPr="00BE74DB">
        <w:rPr>
          <w:bCs/>
          <w:sz w:val="22"/>
          <w:szCs w:val="22"/>
        </w:rPr>
        <w:t xml:space="preserve">Regulaminem udzielania zamówień publicznych w Generalnej Dyrekcji Ochrony Środowiska i w regionalnych dyrekcjach ochrony środowiska stanowiącym załącznik do Zarządzenia Generalnego Dyrektora Ochrony Środowiska z dnia </w:t>
      </w:r>
      <w:r>
        <w:rPr>
          <w:bCs/>
          <w:sz w:val="22"/>
          <w:szCs w:val="22"/>
        </w:rPr>
        <w:t>3 stycznia 2018</w:t>
      </w:r>
      <w:r w:rsidRPr="00BE74DB">
        <w:rPr>
          <w:bCs/>
          <w:sz w:val="22"/>
          <w:szCs w:val="22"/>
        </w:rPr>
        <w:t xml:space="preserve"> r. (poz. </w:t>
      </w:r>
      <w:r>
        <w:rPr>
          <w:bCs/>
          <w:sz w:val="22"/>
          <w:szCs w:val="22"/>
        </w:rPr>
        <w:t>1</w:t>
      </w:r>
      <w:r w:rsidRPr="00BE74DB">
        <w:rPr>
          <w:bCs/>
          <w:sz w:val="22"/>
          <w:szCs w:val="22"/>
        </w:rPr>
        <w:t>) w sprawie udzielania zamówień publicznych w Generalnej Dyrekcji Ochrony</w:t>
      </w:r>
      <w:r>
        <w:rPr>
          <w:bCs/>
          <w:sz w:val="22"/>
          <w:szCs w:val="22"/>
        </w:rPr>
        <w:t xml:space="preserve"> </w:t>
      </w:r>
      <w:r w:rsidRPr="00BE74DB">
        <w:rPr>
          <w:bCs/>
          <w:sz w:val="22"/>
          <w:szCs w:val="22"/>
        </w:rPr>
        <w:t>Środowiska i w regionalnych dyrekcjach ochrony środowiska</w:t>
      </w:r>
      <w:r>
        <w:rPr>
          <w:bCs/>
          <w:sz w:val="22"/>
          <w:szCs w:val="22"/>
        </w:rPr>
        <w:t>.</w:t>
      </w:r>
    </w:p>
    <w:p w:rsidR="002F30FD" w:rsidRPr="00BE74DB" w:rsidRDefault="002F30FD" w:rsidP="00A05FC5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lastRenderedPageBreak/>
        <w:t xml:space="preserve">Zamawiający oświadcza, że przedmiotowe zamówienie realizowane jest w ramach projektu nr </w:t>
      </w:r>
      <w:r w:rsidRPr="00BE74DB">
        <w:rPr>
          <w:bCs/>
          <w:sz w:val="22"/>
          <w:szCs w:val="22"/>
        </w:rPr>
        <w:t>POIS.02.04.00-00-0180/16</w:t>
      </w:r>
      <w:r w:rsidRPr="00BE74DB">
        <w:rPr>
          <w:sz w:val="22"/>
          <w:szCs w:val="22"/>
        </w:rPr>
        <w:t xml:space="preserve"> pn.:  </w:t>
      </w:r>
      <w:r w:rsidRPr="00BE74DB">
        <w:rPr>
          <w:bCs/>
          <w:sz w:val="22"/>
          <w:szCs w:val="22"/>
        </w:rPr>
        <w:t>„Ochrona zagrożonych gatunków i siedlisk chronionych w ramach sieci Natura 2000 w Małopolsce” realizowanego przez Regionalną Dyrekcję Ochrony Środowiska w Krakowie w ramach działania 2.4. oś priorytetowa II Programu Operacyjnego Infrastruktura i Środowisk0 2014 – 2020.</w:t>
      </w:r>
    </w:p>
    <w:p w:rsidR="002F30FD" w:rsidRPr="00BE74DB" w:rsidRDefault="002F30FD" w:rsidP="00A05FC5">
      <w:pPr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2. </w:t>
      </w:r>
      <w:r w:rsidRPr="00BE74DB">
        <w:rPr>
          <w:sz w:val="22"/>
          <w:szCs w:val="22"/>
        </w:rPr>
        <w:tab/>
        <w:t xml:space="preserve">Oświadczenia Wykonawcy: </w:t>
      </w:r>
    </w:p>
    <w:p w:rsidR="002F30FD" w:rsidRPr="00BE74DB" w:rsidRDefault="002F30FD" w:rsidP="00A05FC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Wykonawca oświadcza, że posiada doświadczenie, wiedzę fachową, kwalifikacje oraz środki potrzebne do terminowego i prawidłowego wykonania przedmiotu umowy. Wykonawca zobowiązuje się do wykonania przedmiotu umowy z zachowaniem należytej staranności, zgodnie z zaleceniem Zamawiającego, złożoną ofertą, zasadami współczesnej wiedzy oraz obowiązującymi w tym zakresie przepisami, przy jednoczesnym zachowaniu pełnej poufności powierzonych danych. </w:t>
      </w:r>
    </w:p>
    <w:p w:rsidR="002F30FD" w:rsidRPr="00BE74DB" w:rsidRDefault="002F30FD" w:rsidP="00A05FC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BE74DB">
        <w:rPr>
          <w:color w:val="000000"/>
          <w:sz w:val="22"/>
          <w:szCs w:val="22"/>
        </w:rPr>
        <w:t>Wykonawca oświadcza, że zapoznał się z treścią niniejszej umowy i akceptuje ją w całości</w:t>
      </w:r>
      <w:r w:rsidRPr="00BE74DB">
        <w:rPr>
          <w:sz w:val="22"/>
          <w:szCs w:val="22"/>
        </w:rPr>
        <w:t>.</w:t>
      </w:r>
    </w:p>
    <w:p w:rsidR="002F30FD" w:rsidRPr="00BE74DB" w:rsidRDefault="002F30FD" w:rsidP="00A05FC5">
      <w:pPr>
        <w:spacing w:line="276" w:lineRule="auto"/>
        <w:ind w:left="284" w:hanging="284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2</w:t>
      </w:r>
    </w:p>
    <w:p w:rsidR="002F30FD" w:rsidRPr="00BE74DB" w:rsidRDefault="002F30FD" w:rsidP="00A05FC5">
      <w:pPr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Przedmiot umowy</w:t>
      </w:r>
    </w:p>
    <w:p w:rsidR="002F30FD" w:rsidRPr="00BE74DB" w:rsidRDefault="002F30FD" w:rsidP="00A03BC2">
      <w:pPr>
        <w:spacing w:line="276" w:lineRule="auto"/>
        <w:jc w:val="both"/>
        <w:rPr>
          <w:sz w:val="22"/>
          <w:szCs w:val="22"/>
        </w:rPr>
      </w:pPr>
    </w:p>
    <w:p w:rsidR="002F30FD" w:rsidRDefault="00466C4C" w:rsidP="00A03BC2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466C4C">
        <w:rPr>
          <w:sz w:val="22"/>
          <w:szCs w:val="22"/>
        </w:rPr>
        <w:t xml:space="preserve">Przedmiotem niniejszego zamówienia jest dostawa 1 (jednej) stacji dokującej do komputera przenośnego: laptop Dell </w:t>
      </w:r>
      <w:proofErr w:type="spellStart"/>
      <w:r w:rsidRPr="00466C4C">
        <w:rPr>
          <w:sz w:val="22"/>
          <w:szCs w:val="22"/>
        </w:rPr>
        <w:t>Vostro</w:t>
      </w:r>
      <w:proofErr w:type="spellEnd"/>
      <w:r w:rsidRPr="00466C4C">
        <w:rPr>
          <w:sz w:val="22"/>
          <w:szCs w:val="22"/>
        </w:rPr>
        <w:t xml:space="preserve"> 3568.</w:t>
      </w:r>
    </w:p>
    <w:p w:rsidR="00466C4C" w:rsidRDefault="00466C4C" w:rsidP="00A03BC2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466C4C">
        <w:rPr>
          <w:sz w:val="22"/>
          <w:szCs w:val="22"/>
        </w:rPr>
        <w:t>Stacja dokująca musi być kompatybilna z ww. modelem komputera przenośnego. Wymagane minimalne wyposażenie stacji dokującej powinno obejmować:</w:t>
      </w:r>
    </w:p>
    <w:p w:rsidR="00466C4C" w:rsidRPr="00466C4C" w:rsidRDefault="00466C4C" w:rsidP="00466C4C">
      <w:pPr>
        <w:spacing w:line="276" w:lineRule="auto"/>
        <w:ind w:left="709" w:hanging="3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 </w:t>
      </w:r>
      <w:r>
        <w:rPr>
          <w:sz w:val="22"/>
          <w:szCs w:val="22"/>
        </w:rPr>
        <w:tab/>
      </w:r>
      <w:r w:rsidRPr="00466C4C">
        <w:rPr>
          <w:sz w:val="22"/>
          <w:szCs w:val="22"/>
        </w:rPr>
        <w:t xml:space="preserve">cyfrowe wyjścia video: minimum 1 port </w:t>
      </w:r>
      <w:proofErr w:type="spellStart"/>
      <w:r w:rsidRPr="00466C4C">
        <w:rPr>
          <w:sz w:val="22"/>
          <w:szCs w:val="22"/>
        </w:rPr>
        <w:t>DisplayPort</w:t>
      </w:r>
      <w:proofErr w:type="spellEnd"/>
      <w:r w:rsidRPr="00466C4C">
        <w:rPr>
          <w:sz w:val="22"/>
          <w:szCs w:val="22"/>
        </w:rPr>
        <w:t xml:space="preserve">, minimum 1 port HDMI, minimum 1 port VGA; </w:t>
      </w:r>
    </w:p>
    <w:p w:rsidR="00466C4C" w:rsidRPr="00466C4C" w:rsidRDefault="00466C4C" w:rsidP="00466C4C">
      <w:pPr>
        <w:spacing w:line="276" w:lineRule="auto"/>
        <w:ind w:left="709" w:hanging="331"/>
        <w:jc w:val="both"/>
        <w:rPr>
          <w:sz w:val="22"/>
          <w:szCs w:val="22"/>
        </w:rPr>
      </w:pPr>
      <w:r w:rsidRPr="00466C4C">
        <w:rPr>
          <w:sz w:val="22"/>
          <w:szCs w:val="22"/>
        </w:rPr>
        <w:t>b)</w:t>
      </w:r>
      <w:r w:rsidRPr="00466C4C">
        <w:rPr>
          <w:sz w:val="22"/>
          <w:szCs w:val="22"/>
        </w:rPr>
        <w:tab/>
        <w:t>minimum 3 porty USB;</w:t>
      </w:r>
    </w:p>
    <w:p w:rsidR="00466C4C" w:rsidRPr="00466C4C" w:rsidRDefault="00466C4C" w:rsidP="00466C4C">
      <w:pPr>
        <w:spacing w:line="276" w:lineRule="auto"/>
        <w:ind w:left="709" w:hanging="331"/>
        <w:jc w:val="both"/>
        <w:rPr>
          <w:sz w:val="22"/>
          <w:szCs w:val="22"/>
        </w:rPr>
      </w:pPr>
      <w:r w:rsidRPr="00466C4C">
        <w:rPr>
          <w:sz w:val="22"/>
          <w:szCs w:val="22"/>
        </w:rPr>
        <w:t>c)</w:t>
      </w:r>
      <w:r w:rsidRPr="00466C4C">
        <w:rPr>
          <w:sz w:val="22"/>
          <w:szCs w:val="22"/>
        </w:rPr>
        <w:tab/>
        <w:t xml:space="preserve">1 port sieciowy RJ-45; </w:t>
      </w:r>
    </w:p>
    <w:p w:rsidR="00466C4C" w:rsidRPr="00466C4C" w:rsidRDefault="00466C4C" w:rsidP="00466C4C">
      <w:pPr>
        <w:spacing w:line="276" w:lineRule="auto"/>
        <w:ind w:left="709" w:hanging="331"/>
        <w:jc w:val="both"/>
        <w:rPr>
          <w:sz w:val="22"/>
          <w:szCs w:val="22"/>
        </w:rPr>
      </w:pPr>
      <w:r w:rsidRPr="00466C4C">
        <w:rPr>
          <w:sz w:val="22"/>
          <w:szCs w:val="22"/>
        </w:rPr>
        <w:t>d)</w:t>
      </w:r>
      <w:r w:rsidRPr="00466C4C">
        <w:rPr>
          <w:sz w:val="22"/>
          <w:szCs w:val="22"/>
        </w:rPr>
        <w:tab/>
        <w:t xml:space="preserve">złącze słuchawkowe stereo i złącze mikrofonowe; </w:t>
      </w:r>
    </w:p>
    <w:p w:rsidR="00466C4C" w:rsidRPr="00466C4C" w:rsidRDefault="00466C4C" w:rsidP="00466C4C">
      <w:pPr>
        <w:spacing w:line="276" w:lineRule="auto"/>
        <w:ind w:left="709" w:hanging="331"/>
        <w:jc w:val="both"/>
        <w:rPr>
          <w:sz w:val="22"/>
          <w:szCs w:val="22"/>
        </w:rPr>
      </w:pPr>
      <w:r w:rsidRPr="00466C4C">
        <w:rPr>
          <w:sz w:val="22"/>
          <w:szCs w:val="22"/>
        </w:rPr>
        <w:t>e)</w:t>
      </w:r>
      <w:r w:rsidRPr="00466C4C">
        <w:rPr>
          <w:sz w:val="22"/>
          <w:szCs w:val="22"/>
        </w:rPr>
        <w:tab/>
        <w:t xml:space="preserve">dołączony dedykowany zasilacz; </w:t>
      </w:r>
    </w:p>
    <w:p w:rsidR="00466C4C" w:rsidRPr="00DD65C5" w:rsidRDefault="00466C4C" w:rsidP="00466C4C">
      <w:pPr>
        <w:spacing w:line="276" w:lineRule="auto"/>
        <w:ind w:left="709" w:hanging="331"/>
        <w:jc w:val="both"/>
        <w:rPr>
          <w:sz w:val="22"/>
          <w:szCs w:val="22"/>
        </w:rPr>
      </w:pPr>
      <w:r w:rsidRPr="00466C4C">
        <w:rPr>
          <w:sz w:val="22"/>
          <w:szCs w:val="22"/>
        </w:rPr>
        <w:t>f)</w:t>
      </w:r>
      <w:r w:rsidRPr="00466C4C">
        <w:rPr>
          <w:sz w:val="22"/>
          <w:szCs w:val="22"/>
        </w:rPr>
        <w:tab/>
        <w:t>możliwość zapięcia linki zabezpieczającej.</w:t>
      </w:r>
    </w:p>
    <w:p w:rsidR="002F30FD" w:rsidRPr="00BE74DB" w:rsidRDefault="002F30FD" w:rsidP="00A05FC5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Przedmiot umowy powinien</w:t>
      </w:r>
      <w:r w:rsidRPr="00BE74DB">
        <w:rPr>
          <w:sz w:val="22"/>
          <w:szCs w:val="22"/>
        </w:rPr>
        <w:t xml:space="preserve"> być fabrycznie now</w:t>
      </w:r>
      <w:r>
        <w:rPr>
          <w:sz w:val="22"/>
          <w:szCs w:val="22"/>
        </w:rPr>
        <w:t>y</w:t>
      </w:r>
      <w:r w:rsidRPr="00BE74DB">
        <w:rPr>
          <w:sz w:val="22"/>
          <w:szCs w:val="22"/>
        </w:rPr>
        <w:t xml:space="preserve"> i </w:t>
      </w:r>
      <w:r w:rsidRPr="00BE74DB">
        <w:rPr>
          <w:color w:val="000000"/>
          <w:spacing w:val="-2"/>
          <w:sz w:val="22"/>
          <w:szCs w:val="22"/>
        </w:rPr>
        <w:t>pozbawion</w:t>
      </w:r>
      <w:r>
        <w:rPr>
          <w:color w:val="000000"/>
          <w:spacing w:val="-2"/>
          <w:sz w:val="22"/>
          <w:szCs w:val="22"/>
        </w:rPr>
        <w:t>y</w:t>
      </w:r>
      <w:r w:rsidRPr="00BE74DB">
        <w:rPr>
          <w:color w:val="000000"/>
          <w:spacing w:val="-2"/>
          <w:sz w:val="22"/>
          <w:szCs w:val="22"/>
        </w:rPr>
        <w:t xml:space="preserve"> ujawnionych wad</w:t>
      </w:r>
      <w:r>
        <w:rPr>
          <w:color w:val="000000"/>
          <w:spacing w:val="-2"/>
          <w:sz w:val="22"/>
          <w:szCs w:val="22"/>
        </w:rPr>
        <w:t xml:space="preserve"> </w:t>
      </w:r>
      <w:r w:rsidRPr="00BE74DB">
        <w:rPr>
          <w:color w:val="000000"/>
          <w:spacing w:val="-2"/>
          <w:sz w:val="22"/>
          <w:szCs w:val="22"/>
        </w:rPr>
        <w:t xml:space="preserve">w rozwiązaniach technicznych, produkcyjnych </w:t>
      </w:r>
      <w:r w:rsidRPr="00BE74DB">
        <w:rPr>
          <w:color w:val="000000"/>
          <w:spacing w:val="-3"/>
          <w:sz w:val="22"/>
          <w:szCs w:val="22"/>
        </w:rPr>
        <w:t>lub materiałowych.</w:t>
      </w:r>
    </w:p>
    <w:p w:rsidR="002F30FD" w:rsidRPr="00BE74DB" w:rsidRDefault="002F30FD" w:rsidP="00A05FC5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Wykonawca zobowiązany jest dostarczyć przedmiot niniejszej umowy własnym środkiem transportu do siedziby Zamawiającego mieszącej się przy </w:t>
      </w:r>
      <w:r w:rsidRPr="00BE74DB">
        <w:rPr>
          <w:iCs/>
          <w:sz w:val="22"/>
          <w:szCs w:val="22"/>
        </w:rPr>
        <w:t>ul</w:t>
      </w:r>
      <w:r>
        <w:rPr>
          <w:iCs/>
          <w:sz w:val="22"/>
          <w:szCs w:val="22"/>
        </w:rPr>
        <w:t>icy</w:t>
      </w:r>
      <w:r w:rsidRPr="00BE74DB">
        <w:rPr>
          <w:iCs/>
          <w:sz w:val="22"/>
          <w:szCs w:val="22"/>
        </w:rPr>
        <w:t xml:space="preserve"> </w:t>
      </w:r>
      <w:r w:rsidRPr="00292D52">
        <w:rPr>
          <w:rFonts w:eastAsia="GungsuhChe"/>
          <w:iCs/>
          <w:sz w:val="22"/>
        </w:rPr>
        <w:t>Mogilsk</w:t>
      </w:r>
      <w:r>
        <w:rPr>
          <w:rFonts w:eastAsia="GungsuhChe"/>
          <w:iCs/>
          <w:sz w:val="22"/>
        </w:rPr>
        <w:t>iej</w:t>
      </w:r>
      <w:r w:rsidRPr="00292D52">
        <w:rPr>
          <w:rFonts w:eastAsia="GungsuhChe"/>
          <w:iCs/>
          <w:sz w:val="22"/>
        </w:rPr>
        <w:t xml:space="preserve"> 25, 31-542 Kraków</w:t>
      </w:r>
      <w:r w:rsidRPr="00BE74DB">
        <w:rPr>
          <w:sz w:val="22"/>
          <w:szCs w:val="22"/>
        </w:rPr>
        <w:t>.</w:t>
      </w:r>
    </w:p>
    <w:p w:rsidR="002F30FD" w:rsidRPr="00BE74DB" w:rsidRDefault="002F30FD" w:rsidP="00A05FC5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Wykonawca powinien zabezpieczyć przedmiot umowy przed ewentualnym zniszczeniem, uszkodzeniem oraz zabrudzeniem pod</w:t>
      </w:r>
      <w:r>
        <w:rPr>
          <w:sz w:val="22"/>
          <w:szCs w:val="22"/>
        </w:rPr>
        <w:t>czas jego dostawy</w:t>
      </w:r>
      <w:r w:rsidRPr="00BE74DB">
        <w:rPr>
          <w:sz w:val="22"/>
          <w:szCs w:val="22"/>
        </w:rPr>
        <w:t>.</w:t>
      </w:r>
    </w:p>
    <w:p w:rsidR="002F30FD" w:rsidRPr="00BE74DB" w:rsidRDefault="002F30FD" w:rsidP="00A05FC5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Podczas przekazywania przedmiotu umowy Zamawiającemu, Wykonawca zobowiązany jest mu przekazać także dokumenty</w:t>
      </w:r>
      <w:r>
        <w:rPr>
          <w:sz w:val="22"/>
          <w:szCs w:val="22"/>
        </w:rPr>
        <w:t xml:space="preserve"> gwarancyjne</w:t>
      </w:r>
      <w:r w:rsidRPr="00BE74DB">
        <w:rPr>
          <w:sz w:val="22"/>
          <w:szCs w:val="22"/>
        </w:rPr>
        <w:t>.</w:t>
      </w:r>
    </w:p>
    <w:p w:rsidR="002F30FD" w:rsidRPr="00BE74DB" w:rsidRDefault="002F30FD" w:rsidP="00A05FC5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color w:val="000000"/>
          <w:spacing w:val="2"/>
          <w:sz w:val="22"/>
          <w:szCs w:val="22"/>
        </w:rPr>
        <w:t>Zamawiający uprawniony jest do sprawdzania jakości oraz kompletności przedmiotu dostawy zrealizowanej przez Wykonawcę. W przypadku wykrycia jakichkolwiek niezgodności w przedmiocie dostawy w stosunku do treści niniejszej umowy</w:t>
      </w:r>
      <w:r>
        <w:rPr>
          <w:color w:val="000000"/>
          <w:spacing w:val="2"/>
          <w:sz w:val="22"/>
          <w:szCs w:val="22"/>
        </w:rPr>
        <w:t xml:space="preserve"> </w:t>
      </w:r>
      <w:r w:rsidRPr="008D57BD">
        <w:rPr>
          <w:spacing w:val="2"/>
          <w:sz w:val="22"/>
          <w:szCs w:val="22"/>
        </w:rPr>
        <w:t>Zamawiający nie odbierze przedmiotu dostawy, naliczając kary umowne zgodnie z procedurą zawartą w § 7 ust. 1 umowy, od dnia przekroczenia terminu wykonania umowy do dnia prawidłowej jej realizacji.</w:t>
      </w:r>
    </w:p>
    <w:p w:rsidR="002F30FD" w:rsidRPr="00BE74DB" w:rsidRDefault="002F30FD" w:rsidP="00A05FC5">
      <w:pPr>
        <w:spacing w:line="276" w:lineRule="auto"/>
        <w:jc w:val="both"/>
        <w:rPr>
          <w:sz w:val="22"/>
          <w:szCs w:val="22"/>
        </w:rPr>
      </w:pPr>
    </w:p>
    <w:p w:rsidR="002F30FD" w:rsidRPr="00BE74DB" w:rsidRDefault="002F30FD" w:rsidP="00A05FC5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3</w:t>
      </w:r>
    </w:p>
    <w:p w:rsidR="002F30FD" w:rsidRPr="00BE74DB" w:rsidRDefault="002F30FD" w:rsidP="00A05FC5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Termin</w:t>
      </w:r>
    </w:p>
    <w:p w:rsidR="002F30FD" w:rsidRPr="00BE74DB" w:rsidRDefault="002F30FD" w:rsidP="00A05FC5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BE74D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Wykonawca </w:t>
      </w:r>
      <w:r w:rsidRPr="00C0736B">
        <w:rPr>
          <w:sz w:val="22"/>
          <w:szCs w:val="22"/>
        </w:rPr>
        <w:t xml:space="preserve">zobowiązany jest wykonać przedmiot niniejszej umowy w terminie </w:t>
      </w:r>
      <w:r w:rsidRPr="00C0736B">
        <w:rPr>
          <w:b/>
          <w:sz w:val="22"/>
          <w:szCs w:val="22"/>
        </w:rPr>
        <w:t xml:space="preserve">do </w:t>
      </w:r>
      <w:r w:rsidR="00C0736B" w:rsidRPr="00C0736B">
        <w:rPr>
          <w:b/>
          <w:sz w:val="22"/>
          <w:szCs w:val="22"/>
        </w:rPr>
        <w:t>14</w:t>
      </w:r>
      <w:r w:rsidR="00466C4C" w:rsidRPr="00C0736B">
        <w:rPr>
          <w:b/>
          <w:sz w:val="22"/>
          <w:szCs w:val="22"/>
        </w:rPr>
        <w:t xml:space="preserve"> dni od daty podpisania niniejszej umowy</w:t>
      </w:r>
      <w:r w:rsidRPr="00C0736B">
        <w:rPr>
          <w:b/>
          <w:sz w:val="22"/>
          <w:szCs w:val="22"/>
        </w:rPr>
        <w:t>.</w:t>
      </w:r>
      <w:r w:rsidRPr="00BE74DB">
        <w:rPr>
          <w:color w:val="000000"/>
          <w:spacing w:val="2"/>
          <w:sz w:val="22"/>
          <w:szCs w:val="22"/>
        </w:rPr>
        <w:t xml:space="preserve">   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§4</w:t>
      </w:r>
      <w:bookmarkStart w:id="0" w:name="_GoBack"/>
      <w:bookmarkEnd w:id="0"/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Podwykonawstwo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pStyle w:val="Tekstpodstawowywciety"/>
        <w:numPr>
          <w:ilvl w:val="0"/>
          <w:numId w:val="4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color w:val="000000"/>
          <w:sz w:val="22"/>
          <w:szCs w:val="22"/>
          <w:lang w:eastAsia="en-US"/>
        </w:rPr>
        <w:t xml:space="preserve">Wykonawca nie może bez pisemnej zgody Zamawiającego powierzyć wykonania umowy osobom trzecim, pod rygorem natychmiastowego odstąpienia od umowy przez Zamawiającego z winy Wykonawcy. </w:t>
      </w:r>
    </w:p>
    <w:p w:rsidR="002F30FD" w:rsidRPr="00BE74DB" w:rsidRDefault="002F30FD" w:rsidP="00A05FC5">
      <w:pPr>
        <w:pStyle w:val="Tekstpodstawowywciety"/>
        <w:numPr>
          <w:ilvl w:val="0"/>
          <w:numId w:val="4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sz w:val="22"/>
          <w:szCs w:val="22"/>
        </w:rPr>
        <w:t>W przypadku uzyskania zgody, o której mowa w ust. 1, za działania i zaniechania osób trzecich Wykonawca odpowiada jak za swoje własne.</w:t>
      </w:r>
    </w:p>
    <w:p w:rsidR="002F30FD" w:rsidRPr="00BE74DB" w:rsidRDefault="002F30FD" w:rsidP="00A05FC5">
      <w:pPr>
        <w:pStyle w:val="Tekstpodstawowywciety"/>
        <w:numPr>
          <w:ilvl w:val="0"/>
          <w:numId w:val="4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sz w:val="22"/>
          <w:szCs w:val="22"/>
        </w:rPr>
        <w:t>W przypadku pojawienia się jakichkolwiek niejasności i problemów w trakcie realizacji umowy Wykonawca korzystać będzie ze wskazówek Zamawiającego, którego</w:t>
      </w:r>
      <w:r w:rsidRPr="00BE74DB">
        <w:rPr>
          <w:b/>
          <w:sz w:val="22"/>
          <w:szCs w:val="22"/>
        </w:rPr>
        <w:t xml:space="preserve"> </w:t>
      </w:r>
      <w:r w:rsidRPr="00BE74DB">
        <w:rPr>
          <w:sz w:val="22"/>
          <w:szCs w:val="22"/>
        </w:rPr>
        <w:t>reprezentować będzie osoba wskazana w § 8 ust. 1 umowy.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5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Wynagrodzenie i warunki płatności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EC730B" w:rsidRDefault="002F30FD" w:rsidP="00466C4C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 tytułu wykonania przedmiotu niniejszej umowy Zamawiający zapłaci Wykonawcy wynagrodzenie w wysokości </w:t>
      </w:r>
      <w:r w:rsidRPr="00EC730B">
        <w:rPr>
          <w:sz w:val="22"/>
          <w:szCs w:val="22"/>
        </w:rPr>
        <w:t>………………………… zł netto (słownie: …………………………..) plus należy podatek VAT w wysokości 23%, co stanowi kwotę brutto w wysokości …………………………</w:t>
      </w:r>
      <w:r w:rsidR="00466C4C">
        <w:rPr>
          <w:sz w:val="22"/>
          <w:szCs w:val="22"/>
        </w:rPr>
        <w:t>….. zł (słownie: …………………………..).</w:t>
      </w:r>
    </w:p>
    <w:p w:rsidR="002F30FD" w:rsidRPr="00BE74DB" w:rsidRDefault="002F30FD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Podstawę dokonania zapłaty wynagrodzenia, o którym mowa w ust. 1, stanowią protokół odbioru (bez uwag) oraz prawidłowo wystawiona przez Wykonawcę faktura VAT.</w:t>
      </w:r>
    </w:p>
    <w:p w:rsidR="002F30FD" w:rsidRPr="008D57BD" w:rsidRDefault="002F30FD" w:rsidP="00656733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 xml:space="preserve">Zapłata zostanie dokonana jednorazowo przelewem w terminie </w:t>
      </w:r>
      <w:r w:rsidRPr="008D57BD">
        <w:rPr>
          <w:b/>
          <w:sz w:val="22"/>
          <w:szCs w:val="22"/>
        </w:rPr>
        <w:t>……</w:t>
      </w:r>
      <w:r w:rsidRPr="008D57BD">
        <w:rPr>
          <w:rStyle w:val="Odwoanieprzypisudolnego"/>
          <w:b/>
          <w:sz w:val="22"/>
          <w:szCs w:val="22"/>
        </w:rPr>
        <w:footnoteReference w:id="1"/>
      </w:r>
      <w:r w:rsidRPr="008D57BD">
        <w:rPr>
          <w:sz w:val="22"/>
          <w:szCs w:val="22"/>
        </w:rPr>
        <w:t xml:space="preserve"> dni od dnia dostarczenia prawidłowo wystawionej faktury VAT, rachunek bankowy Wykonawcy.</w:t>
      </w:r>
    </w:p>
    <w:p w:rsidR="002F30FD" w:rsidRPr="008D57BD" w:rsidRDefault="002F30FD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>Przez datę zapłaty rozumie się datę złożenia dyspozycji zapłaty przez Zamawiającego.</w:t>
      </w:r>
    </w:p>
    <w:p w:rsidR="002F30FD" w:rsidRPr="008D57BD" w:rsidRDefault="002F30FD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>Kwota wskazana w ust. 1 wyczerpuje wszelkie roszczenia Wykonawcy z tytułu realizacji niniejszej umowy. Ponadto, uwzględnia ona wszystkie wymagania stawiane przez Zamawiającego i wszelkie zobowiązania Wykonawcy, a także obejmuje wszystkie ewentualne dodatkowe stanowiące ryzyko Wykonawcy koszty, jakie musi ponieść Wykonawca z tytułu należytego wykonania umowy.</w:t>
      </w:r>
    </w:p>
    <w:p w:rsidR="002F30FD" w:rsidRPr="008D57BD" w:rsidRDefault="002F30FD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>W przypadku, gdy w terminie określonym w ust. 4 Zamawiający nie dokona płatności na wskazany rachunek Wykonawcy zapłaci on Wykonawcy odsetki, w wysokości odsetek ustawowych za opóźnienie.</w:t>
      </w:r>
    </w:p>
    <w:p w:rsidR="00CB6BD3" w:rsidRDefault="00CB6BD3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6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Rękojmia i gwarancja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numPr>
          <w:ilvl w:val="0"/>
          <w:numId w:val="11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Wykonawca odpowiedzialny będzie tytułem rękojmi za wady przez okres 24 miesięcy od daty protokolarnego odbioru przedmiotu dostawy przez Zamawiającego.</w:t>
      </w:r>
      <w:r>
        <w:rPr>
          <w:sz w:val="22"/>
          <w:szCs w:val="22"/>
        </w:rPr>
        <w:t xml:space="preserve"> </w:t>
      </w:r>
      <w:r w:rsidRPr="004B4778">
        <w:rPr>
          <w:sz w:val="22"/>
          <w:szCs w:val="22"/>
        </w:rPr>
        <w:t>Zamawiający może dochodzić roszczeń z tytułu rękojmi za wady niezależnie od roszczeń wynikających z gwarancji jakości.</w:t>
      </w:r>
    </w:p>
    <w:p w:rsidR="002F30FD" w:rsidRPr="00DD65C5" w:rsidRDefault="002F30FD" w:rsidP="00DD65C5">
      <w:pPr>
        <w:numPr>
          <w:ilvl w:val="0"/>
          <w:numId w:val="11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Niezależnie od treści zapisu ust. 1, </w:t>
      </w:r>
      <w:r w:rsidR="00466C4C">
        <w:rPr>
          <w:sz w:val="22"/>
          <w:szCs w:val="22"/>
        </w:rPr>
        <w:t>p</w:t>
      </w:r>
      <w:r w:rsidR="00466C4C" w:rsidRPr="00466C4C">
        <w:rPr>
          <w:sz w:val="22"/>
          <w:szCs w:val="22"/>
        </w:rPr>
        <w:t xml:space="preserve">rzedmiot zamówienia </w:t>
      </w:r>
      <w:r w:rsidR="00466C4C">
        <w:rPr>
          <w:sz w:val="22"/>
          <w:szCs w:val="22"/>
        </w:rPr>
        <w:t>objęty jest minimum</w:t>
      </w:r>
      <w:r w:rsidR="00466C4C" w:rsidRPr="00466C4C">
        <w:rPr>
          <w:sz w:val="22"/>
          <w:szCs w:val="22"/>
        </w:rPr>
        <w:t xml:space="preserve"> 12 miesięcznym okresem gwarancji jakości producenta na części i naprawę</w:t>
      </w:r>
      <w:r w:rsidR="001153DF">
        <w:rPr>
          <w:sz w:val="22"/>
          <w:szCs w:val="22"/>
        </w:rPr>
        <w:t xml:space="preserve">, </w:t>
      </w:r>
      <w:r w:rsidR="001153DF" w:rsidRPr="008D57BD">
        <w:rPr>
          <w:sz w:val="22"/>
          <w:szCs w:val="22"/>
        </w:rPr>
        <w:t>biegnącej od daty protokolarnego odbioru przedmiotu dostawy przez Zamawiającego</w:t>
      </w:r>
      <w:r w:rsidR="00466C4C" w:rsidRPr="00466C4C">
        <w:rPr>
          <w:sz w:val="22"/>
          <w:szCs w:val="22"/>
        </w:rPr>
        <w:t>. Serwis urządzenia winien być realizowany przez Producenta lub Autoryzowanego Partnera Serwisowego Producenta</w:t>
      </w:r>
      <w:r>
        <w:rPr>
          <w:sz w:val="22"/>
          <w:szCs w:val="22"/>
        </w:rPr>
        <w:t>.</w:t>
      </w:r>
    </w:p>
    <w:p w:rsidR="002F30FD" w:rsidRPr="008D57BD" w:rsidRDefault="002F30FD" w:rsidP="00A05FC5">
      <w:pPr>
        <w:numPr>
          <w:ilvl w:val="0"/>
          <w:numId w:val="11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b/>
          <w:sz w:val="22"/>
          <w:szCs w:val="22"/>
        </w:rPr>
      </w:pPr>
      <w:r w:rsidRPr="008D57BD">
        <w:rPr>
          <w:sz w:val="22"/>
          <w:szCs w:val="22"/>
        </w:rPr>
        <w:t>Wykonawca, w</w:t>
      </w:r>
      <w:r>
        <w:rPr>
          <w:sz w:val="22"/>
          <w:szCs w:val="22"/>
        </w:rPr>
        <w:t xml:space="preserve"> terminie wskazanym w § 2 ust. 7</w:t>
      </w:r>
      <w:r w:rsidRPr="008D57BD">
        <w:rPr>
          <w:sz w:val="22"/>
          <w:szCs w:val="22"/>
        </w:rPr>
        <w:t xml:space="preserve"> umowy, wyda Zamawiającemu dokument(y) gwarancyjny(e) co do jakości przedmiotu dostawy wystawiony przez siebie, producenta lub osobę trzecią pisemnie wskazaną Zamawiającemu, regulujący minimalne warunki gwarancji jakości zgodnie z treścią niniejszej umowy. Jeżeli gwarancja dostępna jest w formie elektronicznej, Wykonawca wskaże adres strony internetowej, gdzie możliwe będzie uzyskanie do niej dostępu.</w:t>
      </w:r>
    </w:p>
    <w:p w:rsidR="002F30FD" w:rsidRPr="008D57BD" w:rsidRDefault="002F30FD" w:rsidP="00A05FC5">
      <w:pPr>
        <w:numPr>
          <w:ilvl w:val="0"/>
          <w:numId w:val="11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b/>
          <w:sz w:val="22"/>
          <w:szCs w:val="22"/>
        </w:rPr>
      </w:pPr>
      <w:r w:rsidRPr="008D57BD">
        <w:rPr>
          <w:sz w:val="22"/>
          <w:szCs w:val="22"/>
        </w:rPr>
        <w:t xml:space="preserve">Za okazaniem dokumentu gwarancyjnego Zamawiający może żądać od gwaranta, producenta albo od osób przez niego upoważnionych usunięcia wad w drodze naprawy albo – jeżeli gwarancja to przewiduje – dostawy </w:t>
      </w:r>
      <w:r>
        <w:rPr>
          <w:sz w:val="22"/>
          <w:szCs w:val="22"/>
        </w:rPr>
        <w:t>nowego przedmiotu umowy</w:t>
      </w:r>
      <w:r w:rsidRPr="008D57BD">
        <w:rPr>
          <w:sz w:val="22"/>
          <w:szCs w:val="22"/>
        </w:rPr>
        <w:t xml:space="preserve"> wolnego od wad, w terminie określonym w dokumencie gwarancyjnym, zgodnie z ust. </w:t>
      </w:r>
      <w:smartTag w:uri="urn:schemas-microsoft-com:office:smarttags" w:element="metricconverter">
        <w:smartTagPr>
          <w:attr w:name="ProductID" w:val="2, a"/>
        </w:smartTagPr>
        <w:r w:rsidRPr="008D57BD">
          <w:rPr>
            <w:sz w:val="22"/>
            <w:szCs w:val="22"/>
          </w:rPr>
          <w:t>2, a</w:t>
        </w:r>
      </w:smartTag>
      <w:r w:rsidRPr="008D57BD">
        <w:rPr>
          <w:sz w:val="22"/>
          <w:szCs w:val="22"/>
        </w:rPr>
        <w:t xml:space="preserve"> jeżeli nie określono terminu - to nie dłuższym niż 30 dni, a gwarant, producent albo osoby przez niego upoważnione, zobowiązani są dokonać tej naprawy</w:t>
      </w:r>
      <w:r>
        <w:rPr>
          <w:sz w:val="22"/>
          <w:szCs w:val="22"/>
        </w:rPr>
        <w:t xml:space="preserve"> albo wymiany n</w:t>
      </w:r>
      <w:r w:rsidRPr="008D57BD">
        <w:rPr>
          <w:sz w:val="22"/>
          <w:szCs w:val="22"/>
        </w:rPr>
        <w:t xml:space="preserve">a swój koszt w powyższym terminie. </w:t>
      </w:r>
    </w:p>
    <w:p w:rsidR="002F30FD" w:rsidRPr="00907169" w:rsidRDefault="002F30FD" w:rsidP="00A05FC5">
      <w:pPr>
        <w:numPr>
          <w:ilvl w:val="0"/>
          <w:numId w:val="11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b/>
          <w:sz w:val="22"/>
          <w:szCs w:val="22"/>
        </w:rPr>
      </w:pPr>
      <w:r w:rsidRPr="00907169">
        <w:rPr>
          <w:sz w:val="22"/>
          <w:szCs w:val="22"/>
        </w:rPr>
        <w:t>Jeżeli dokument gwarancyjny nie stanowi inaczej, odpowiedzialność z tytułu gwarancji jakości obejmuje zarówno wady powstałe z przyczyn tkwiących w przedmiocie dostawy w chwili dokonania jego odbioru przez Zamawiającego, jak i wszelkie inne wady fizyczne, w nich powstałe z przyczyn, za które producent lub inny gwarant ponosi odpowiedzialność, pod warunkiem, że wady te ujawnią się w ciągu terminu obowiązywania gwarancji.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7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Kary umowne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pStyle w:val="Tekstpodstawowy2"/>
        <w:numPr>
          <w:ilvl w:val="0"/>
          <w:numId w:val="6"/>
        </w:numPr>
        <w:tabs>
          <w:tab w:val="clear" w:pos="510"/>
          <w:tab w:val="left" w:pos="360"/>
        </w:tabs>
        <w:spacing w:after="0"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W przypadku opóźnienia przez Wykonawcę realizacji dostawy w stosunku do terminu, o którym mowa w § 3 umowy, Wykonawca zobowiązany jest do zapłaty kary umownej w wysokości  stanowiącej równowartość </w:t>
      </w:r>
      <w:r>
        <w:rPr>
          <w:sz w:val="22"/>
          <w:szCs w:val="22"/>
        </w:rPr>
        <w:t>0,25 % kwoty brutto</w:t>
      </w:r>
      <w:r w:rsidRPr="00BE74DB">
        <w:rPr>
          <w:sz w:val="22"/>
          <w:szCs w:val="22"/>
        </w:rPr>
        <w:t>, o której mowa w § 5 ust. 1</w:t>
      </w:r>
      <w:r>
        <w:rPr>
          <w:sz w:val="22"/>
          <w:szCs w:val="22"/>
        </w:rPr>
        <w:t xml:space="preserve"> umowy</w:t>
      </w:r>
      <w:r w:rsidRPr="00BE74DB">
        <w:rPr>
          <w:sz w:val="22"/>
          <w:szCs w:val="22"/>
        </w:rPr>
        <w:t>, za każdy dzień opóźnienia.</w:t>
      </w:r>
    </w:p>
    <w:p w:rsidR="002F30FD" w:rsidRPr="004A47FD" w:rsidRDefault="002F30FD" w:rsidP="00A05FC5">
      <w:pPr>
        <w:numPr>
          <w:ilvl w:val="0"/>
          <w:numId w:val="6"/>
        </w:numPr>
        <w:tabs>
          <w:tab w:val="clear" w:pos="510"/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4A47FD">
        <w:rPr>
          <w:sz w:val="22"/>
          <w:szCs w:val="22"/>
        </w:rPr>
        <w:t>Kara, o której mowa w ust. 1, podlega potrąceniu z faktury VAT przedstawionej przez Wykonawcę po upływie terminu realizacji dostawy.</w:t>
      </w:r>
    </w:p>
    <w:p w:rsidR="002F30FD" w:rsidRPr="004A47FD" w:rsidRDefault="002F30FD" w:rsidP="00A05FC5">
      <w:pPr>
        <w:numPr>
          <w:ilvl w:val="0"/>
          <w:numId w:val="6"/>
        </w:numPr>
        <w:tabs>
          <w:tab w:val="clear" w:pos="510"/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4A47FD">
        <w:rPr>
          <w:sz w:val="22"/>
          <w:szCs w:val="22"/>
        </w:rPr>
        <w:t xml:space="preserve">W przypadku </w:t>
      </w:r>
      <w:r w:rsidRPr="004A47FD">
        <w:rPr>
          <w:bCs/>
          <w:sz w:val="22"/>
          <w:szCs w:val="22"/>
        </w:rPr>
        <w:t>gdy Wykonawca rażąco narusza swoje obowiązki, w ten sposób, iż łączna wysokość kar umownych z tytułu opóźnień w realizacji dostawy w stosunku do</w:t>
      </w:r>
      <w:r w:rsidRPr="004A47FD">
        <w:rPr>
          <w:sz w:val="22"/>
          <w:szCs w:val="22"/>
        </w:rPr>
        <w:t xml:space="preserve"> terminu, o którym mowa w § 3 umowy,</w:t>
      </w:r>
      <w:r w:rsidRPr="004A47FD">
        <w:rPr>
          <w:bCs/>
          <w:sz w:val="22"/>
          <w:szCs w:val="22"/>
        </w:rPr>
        <w:t xml:space="preserve"> przekracza 10</w:t>
      </w:r>
      <w:r w:rsidRPr="004A47FD">
        <w:rPr>
          <w:sz w:val="22"/>
          <w:szCs w:val="22"/>
        </w:rPr>
        <w:t>% wynagrodzenia, określonego w § 5 ust. 1 umowy, Zamawiający będzie mógł odstąpić od niniejszej umowy ze skutkiem natychmiastowym od daty powzięcia wiadomości o powyższej okoliczności.</w:t>
      </w:r>
    </w:p>
    <w:p w:rsidR="002F30FD" w:rsidRPr="004A47FD" w:rsidRDefault="002F30FD" w:rsidP="00A05FC5">
      <w:pPr>
        <w:numPr>
          <w:ilvl w:val="0"/>
          <w:numId w:val="6"/>
        </w:numPr>
        <w:tabs>
          <w:tab w:val="clear" w:pos="510"/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4A47FD">
        <w:rPr>
          <w:sz w:val="22"/>
          <w:szCs w:val="22"/>
        </w:rPr>
        <w:t xml:space="preserve">W przypadku odstąpienia przez Wykonawcę od wykonania umowy, zobowiązany jest on do zapłaty na rzecz Zamawiającego kwoty stanowiącej równowartość 20% kwoty brutto określonej w § 5 ust. 1 tytułem kary umownej. </w:t>
      </w:r>
    </w:p>
    <w:p w:rsidR="002F30FD" w:rsidRPr="00BE74DB" w:rsidRDefault="002F30FD" w:rsidP="00A05FC5">
      <w:pPr>
        <w:numPr>
          <w:ilvl w:val="0"/>
          <w:numId w:val="6"/>
        </w:numPr>
        <w:tabs>
          <w:tab w:val="clear" w:pos="510"/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Zapłata kary umownej, o której mowa w ust. 4, winna nastąpić w terminie 14 dni od daty odstąpienia od realizacji umowy.</w:t>
      </w:r>
    </w:p>
    <w:p w:rsidR="002F30FD" w:rsidRPr="00BE74DB" w:rsidRDefault="002F30FD" w:rsidP="00A05FC5">
      <w:pPr>
        <w:numPr>
          <w:ilvl w:val="0"/>
          <w:numId w:val="6"/>
        </w:numPr>
        <w:tabs>
          <w:tab w:val="clear" w:pos="510"/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Strony zastrzegają sobie prawo do dochodzenia odszkodowania w kwotach przekraczających kary umowne na zasadach ogólnych Kodeksu cywilnego.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8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Reprezentacja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numPr>
          <w:ilvl w:val="0"/>
          <w:numId w:val="7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b/>
          <w:sz w:val="22"/>
          <w:szCs w:val="22"/>
        </w:rPr>
      </w:pPr>
      <w:r w:rsidRPr="00BE74DB">
        <w:rPr>
          <w:bCs/>
          <w:sz w:val="22"/>
          <w:szCs w:val="22"/>
        </w:rPr>
        <w:t xml:space="preserve">Osobą odpowiedzialną za realizację umowy ze strony Zamawiającego jest: </w:t>
      </w:r>
      <w:r>
        <w:rPr>
          <w:bCs/>
          <w:sz w:val="22"/>
          <w:szCs w:val="22"/>
        </w:rPr>
        <w:t>…………………..</w:t>
      </w:r>
    </w:p>
    <w:p w:rsidR="002F30FD" w:rsidRPr="00BE74DB" w:rsidRDefault="002F30FD" w:rsidP="00A05FC5">
      <w:pPr>
        <w:numPr>
          <w:ilvl w:val="0"/>
          <w:numId w:val="7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b/>
          <w:sz w:val="22"/>
          <w:szCs w:val="22"/>
        </w:rPr>
      </w:pPr>
      <w:r w:rsidRPr="00BE74DB">
        <w:rPr>
          <w:bCs/>
          <w:color w:val="000000"/>
          <w:sz w:val="22"/>
          <w:szCs w:val="22"/>
        </w:rPr>
        <w:t>Osobą odpowiedzialną za realizację umowy ze strony Wykonawcy jest: …………………...</w:t>
      </w:r>
    </w:p>
    <w:p w:rsidR="002F30FD" w:rsidRPr="00BE74DB" w:rsidRDefault="002F30FD" w:rsidP="00A05FC5">
      <w:pPr>
        <w:suppressAutoHyphens/>
        <w:spacing w:line="276" w:lineRule="auto"/>
        <w:jc w:val="both"/>
        <w:rPr>
          <w:b/>
          <w:sz w:val="22"/>
          <w:szCs w:val="22"/>
        </w:rPr>
      </w:pPr>
    </w:p>
    <w:p w:rsidR="002F30FD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9</w:t>
      </w:r>
    </w:p>
    <w:p w:rsidR="002F30FD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Zmiany umowy</w:t>
      </w:r>
    </w:p>
    <w:p w:rsidR="002F30FD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C242CD" w:rsidRDefault="002F30FD" w:rsidP="00C242CD">
      <w:pPr>
        <w:numPr>
          <w:ilvl w:val="0"/>
          <w:numId w:val="19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Zmiany istotnych postanowień niniejszej umowy w stosunku do treści oferty mogą nastąpić za zgodą Stron w formie pisemnego aneksu pod rygorem nieważności, z zachowaniem procedury określonej w ust. 2 – 8 poniżej.</w:t>
      </w:r>
    </w:p>
    <w:p w:rsidR="002F30FD" w:rsidRPr="00C242CD" w:rsidRDefault="002F30FD" w:rsidP="00C242CD">
      <w:pPr>
        <w:numPr>
          <w:ilvl w:val="0"/>
          <w:numId w:val="19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Zmiany, o których mowa w ust. 1, mogą dotyczyć:</w:t>
      </w:r>
    </w:p>
    <w:p w:rsidR="002F30FD" w:rsidRPr="00C242CD" w:rsidRDefault="002F30FD" w:rsidP="00C242CD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zmiany sposobu lub zakresu wykonywania umowy, w tym także rezygnacja z części zamówienia,</w:t>
      </w:r>
    </w:p>
    <w:p w:rsidR="002F30FD" w:rsidRPr="00C242CD" w:rsidRDefault="002F30FD" w:rsidP="00C242CD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rozszerzenia lub ograniczenia obowiązków Wykonawcy, wchodzących w zakres przedmiotowy umowy,</w:t>
      </w:r>
    </w:p>
    <w:p w:rsidR="002F30FD" w:rsidRPr="00C242CD" w:rsidRDefault="002F30FD" w:rsidP="00C242CD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 xml:space="preserve">zmiany kolejności i terminów wykonywania </w:t>
      </w:r>
      <w:r>
        <w:rPr>
          <w:sz w:val="22"/>
          <w:szCs w:val="22"/>
        </w:rPr>
        <w:t>dostaw</w:t>
      </w:r>
      <w:r w:rsidRPr="00C242CD">
        <w:rPr>
          <w:sz w:val="22"/>
          <w:szCs w:val="22"/>
        </w:rPr>
        <w:t xml:space="preserve"> lub ich części, a także zmiany terminu wykonania umowy,</w:t>
      </w:r>
    </w:p>
    <w:p w:rsidR="002F30FD" w:rsidRPr="00C242CD" w:rsidRDefault="002F30FD" w:rsidP="00C242CD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zmiany zasad finansowania zadania, w szczególności odnośnie terminów i wysokości wystawiania faktur częściowych, a także zmiany warunków płatności,</w:t>
      </w:r>
    </w:p>
    <w:p w:rsidR="002F30FD" w:rsidRPr="00C242CD" w:rsidRDefault="002F30FD" w:rsidP="00C242CD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zmiany wynagrodzenia oraz wysokości transz wynagrodzenia.</w:t>
      </w:r>
    </w:p>
    <w:p w:rsidR="002F30FD" w:rsidRPr="00C242CD" w:rsidRDefault="002F30FD" w:rsidP="00C242CD">
      <w:pPr>
        <w:numPr>
          <w:ilvl w:val="0"/>
          <w:numId w:val="19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Strony zastrzegają możliwość zmiany treści umowy w przypadku zaistnienia następujących okoliczności:</w:t>
      </w:r>
    </w:p>
    <w:p w:rsidR="002F30FD" w:rsidRPr="00C242CD" w:rsidRDefault="002F30FD" w:rsidP="00C242CD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gdy zmiana postanowień umownych jest korzystna dla Zamawiającego, a konieczność wprowadzenia zmian wynika z okoliczności, których nie można było przewidzieć w chwili zawarcia umowy i okoliczności te są niezależne od stron umowy;</w:t>
      </w:r>
    </w:p>
    <w:p w:rsidR="002F30FD" w:rsidRPr="00C242CD" w:rsidRDefault="002F30FD" w:rsidP="00C242CD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 xml:space="preserve">w przypadku gdy konieczność wprowadzenia zmian będzie następstwem zmian wytycznych lub zaleceń Instytucji, która przyznała środki na współfinansowanie zamówienia na </w:t>
      </w:r>
      <w:r>
        <w:rPr>
          <w:sz w:val="22"/>
          <w:szCs w:val="22"/>
        </w:rPr>
        <w:t>dostawy</w:t>
      </w:r>
      <w:r w:rsidRPr="00C242CD">
        <w:rPr>
          <w:sz w:val="22"/>
          <w:szCs w:val="22"/>
        </w:rPr>
        <w:t xml:space="preserve"> lub zmian i wytycznych instytucji przyznających środki na dofinansowanie na nowe projekty;</w:t>
      </w:r>
    </w:p>
    <w:p w:rsidR="002F30FD" w:rsidRPr="00C242CD" w:rsidRDefault="002F30FD" w:rsidP="00C242CD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w przypadku wystąpienia „siły wyższej” lub innego zdarzenia losowego; „Siła wyższa” oznacza wydarzenie zewnętrzne, nieprzewidywalne i poza kontrolą stron niniejszej umowy, którego skutkom nie można zapobiec, występujące po podpisaniu umowy, a powodujące niemożliwość wywiązania się z umowy w jej obecnym brzmieniu;</w:t>
      </w:r>
    </w:p>
    <w:p w:rsidR="002F30FD" w:rsidRPr="00C242CD" w:rsidRDefault="002F30FD" w:rsidP="00C242CD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 xml:space="preserve">w przypadku zmiany stanu prawnego, który będzie wnosił nowe wymagania co do sposobu realizacji jakiegokolwiek elementu </w:t>
      </w:r>
      <w:r>
        <w:rPr>
          <w:sz w:val="22"/>
          <w:szCs w:val="22"/>
        </w:rPr>
        <w:t>dostaw</w:t>
      </w:r>
      <w:r w:rsidRPr="00C242CD">
        <w:rPr>
          <w:sz w:val="22"/>
          <w:szCs w:val="22"/>
        </w:rPr>
        <w:t>;</w:t>
      </w:r>
    </w:p>
    <w:p w:rsidR="002F30FD" w:rsidRPr="00C242CD" w:rsidRDefault="002F30FD" w:rsidP="00C242CD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w przypadku gdy z przyczyn technicznych, społecznych, sytuacji pogodowej, nie jest możliwe wykonanie poszczególnych czynności celem prawidło</w:t>
      </w:r>
      <w:r>
        <w:rPr>
          <w:sz w:val="22"/>
          <w:szCs w:val="22"/>
        </w:rPr>
        <w:t>wej realizacji przedmiotu umowy</w:t>
      </w:r>
      <w:r w:rsidRPr="00C242CD">
        <w:rPr>
          <w:sz w:val="22"/>
          <w:szCs w:val="22"/>
        </w:rPr>
        <w:t xml:space="preserve">; </w:t>
      </w:r>
    </w:p>
    <w:p w:rsidR="002F30FD" w:rsidRPr="00C242CD" w:rsidRDefault="002F30FD" w:rsidP="00C242CD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 xml:space="preserve">w wypadku wystąpienia którejkolwiek ze zmian przepisów wskazanych w art. 142 ust. 5 ustawy </w:t>
      </w:r>
      <w:proofErr w:type="spellStart"/>
      <w:r w:rsidRPr="00C242CD">
        <w:rPr>
          <w:sz w:val="22"/>
          <w:szCs w:val="22"/>
        </w:rPr>
        <w:t>pzp</w:t>
      </w:r>
      <w:proofErr w:type="spellEnd"/>
      <w:r w:rsidRPr="00C242CD">
        <w:rPr>
          <w:sz w:val="22"/>
          <w:szCs w:val="22"/>
        </w:rPr>
        <w:t>, tj. zmiany:</w:t>
      </w:r>
    </w:p>
    <w:p w:rsidR="002F30FD" w:rsidRPr="00C242CD" w:rsidRDefault="002F30FD" w:rsidP="00C242CD">
      <w:pPr>
        <w:numPr>
          <w:ilvl w:val="0"/>
          <w:numId w:val="14"/>
        </w:numPr>
        <w:tabs>
          <w:tab w:val="num" w:pos="1134"/>
        </w:tabs>
        <w:spacing w:line="276" w:lineRule="auto"/>
        <w:ind w:left="1134" w:hanging="283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stawki podatku od towarów i usług,</w:t>
      </w:r>
    </w:p>
    <w:p w:rsidR="002F30FD" w:rsidRPr="00C242CD" w:rsidRDefault="002F30FD" w:rsidP="00C242CD">
      <w:pPr>
        <w:numPr>
          <w:ilvl w:val="0"/>
          <w:numId w:val="14"/>
        </w:numPr>
        <w:tabs>
          <w:tab w:val="num" w:pos="1134"/>
        </w:tabs>
        <w:spacing w:line="276" w:lineRule="auto"/>
        <w:ind w:left="1134" w:hanging="283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pracę,</w:t>
      </w:r>
    </w:p>
    <w:p w:rsidR="002F30FD" w:rsidRPr="00C242CD" w:rsidRDefault="002F30FD" w:rsidP="00C242CD">
      <w:pPr>
        <w:numPr>
          <w:ilvl w:val="0"/>
          <w:numId w:val="14"/>
        </w:numPr>
        <w:tabs>
          <w:tab w:val="num" w:pos="1134"/>
        </w:tabs>
        <w:spacing w:line="276" w:lineRule="auto"/>
        <w:ind w:left="1134" w:hanging="283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zasad podlegania ubezpieczeniom społecznym lub ubezpieczeniu zdrowotnemu lub wysokości stawki składki na ubezpieczenia społeczne lub zdrowotne.</w:t>
      </w:r>
    </w:p>
    <w:p w:rsidR="002F30FD" w:rsidRPr="00C242CD" w:rsidRDefault="002F30FD" w:rsidP="00C242CD">
      <w:pPr>
        <w:numPr>
          <w:ilvl w:val="0"/>
          <w:numId w:val="19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Strona występująca o zmianę postanowień zawartej umowy zobowiązana jest do udokumentowania zaistnienia okoliczności, o których mowa w ust. 3 powyżej. Wniosek o zmianę postanowień zawartej Umowy musi być wyrażony na piśmie i zawierać:</w:t>
      </w:r>
    </w:p>
    <w:p w:rsidR="002F30FD" w:rsidRPr="00C242CD" w:rsidRDefault="002F30FD" w:rsidP="00C242CD">
      <w:pPr>
        <w:numPr>
          <w:ilvl w:val="0"/>
          <w:numId w:val="15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opis propozycji zmiany,</w:t>
      </w:r>
    </w:p>
    <w:p w:rsidR="002F30FD" w:rsidRPr="00C242CD" w:rsidRDefault="002F30FD" w:rsidP="00C242CD">
      <w:pPr>
        <w:numPr>
          <w:ilvl w:val="0"/>
          <w:numId w:val="15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uzasadnienie zmiany,</w:t>
      </w:r>
    </w:p>
    <w:p w:rsidR="002F30FD" w:rsidRPr="00C242CD" w:rsidRDefault="002F30FD" w:rsidP="00C242CD">
      <w:pPr>
        <w:numPr>
          <w:ilvl w:val="0"/>
          <w:numId w:val="15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obliczenie kosztów zmiany zgodnie z zasadami określonymi w umowie, jeżeli zmiana będzie miała wpływ na wynagrodzenie Wykonawcy,</w:t>
      </w:r>
    </w:p>
    <w:p w:rsidR="002F30FD" w:rsidRPr="00C242CD" w:rsidRDefault="002F30FD" w:rsidP="00C242CD">
      <w:pPr>
        <w:numPr>
          <w:ilvl w:val="0"/>
          <w:numId w:val="15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 xml:space="preserve">opis wpływu zmiany na termin wykonania umowy. </w:t>
      </w:r>
    </w:p>
    <w:p w:rsidR="002F30FD" w:rsidRPr="00C242CD" w:rsidRDefault="002F30FD" w:rsidP="00C242CD">
      <w:pPr>
        <w:numPr>
          <w:ilvl w:val="0"/>
          <w:numId w:val="17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W przypadku zmian</w:t>
      </w:r>
      <w:r>
        <w:rPr>
          <w:sz w:val="22"/>
          <w:szCs w:val="22"/>
        </w:rPr>
        <w:t>y, o której mowa w ust. 3 lit. f</w:t>
      </w:r>
      <w:r w:rsidRPr="00C242CD">
        <w:rPr>
          <w:sz w:val="22"/>
          <w:szCs w:val="22"/>
        </w:rPr>
        <w:t>) tiret drugie, wynagrodzenie Wykonawcy ulegnie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:rsidR="002F30FD" w:rsidRPr="00C242CD" w:rsidRDefault="002F30FD" w:rsidP="00C242CD">
      <w:pPr>
        <w:numPr>
          <w:ilvl w:val="0"/>
          <w:numId w:val="17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W przypadku zmian</w:t>
      </w:r>
      <w:r>
        <w:rPr>
          <w:sz w:val="22"/>
          <w:szCs w:val="22"/>
        </w:rPr>
        <w:t>y, o którym mowa w ust. 3 lit. f</w:t>
      </w:r>
      <w:r w:rsidRPr="00C242CD">
        <w:rPr>
          <w:sz w:val="22"/>
          <w:szCs w:val="22"/>
        </w:rPr>
        <w:t>) tiret trzecie,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:rsidR="002F30FD" w:rsidRDefault="002F30FD" w:rsidP="00C242CD">
      <w:pPr>
        <w:numPr>
          <w:ilvl w:val="0"/>
          <w:numId w:val="17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Za wyjątkiem sytuacj</w:t>
      </w:r>
      <w:r>
        <w:rPr>
          <w:sz w:val="22"/>
          <w:szCs w:val="22"/>
        </w:rPr>
        <w:t>i, o której mowa w ust. 3 lit. f</w:t>
      </w:r>
      <w:r w:rsidRPr="00C242CD">
        <w:rPr>
          <w:sz w:val="22"/>
          <w:szCs w:val="22"/>
        </w:rPr>
        <w:t>) tiret pierwsze, wprowadzenie zmian wysokości wynagrodzenia wymaga uprzedniego wykazania przez Wykonawcę dowodami z dokumentów wysokości dodatkowych koszów wynikających z wprowadzenia zmian</w:t>
      </w:r>
      <w:r>
        <w:rPr>
          <w:sz w:val="22"/>
          <w:szCs w:val="22"/>
        </w:rPr>
        <w:t>, o których mowa w ust. 3 lit. f</w:t>
      </w:r>
      <w:r w:rsidRPr="00C242CD">
        <w:rPr>
          <w:sz w:val="22"/>
          <w:szCs w:val="22"/>
        </w:rPr>
        <w:t>) tiret drugie i trzecie.</w:t>
      </w:r>
    </w:p>
    <w:p w:rsidR="002F30FD" w:rsidRPr="00C242CD" w:rsidRDefault="002F30FD" w:rsidP="00C242CD">
      <w:pPr>
        <w:numPr>
          <w:ilvl w:val="0"/>
          <w:numId w:val="17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Zamawiający zobowiązuje się do dokonania analizy dokumentów, o których mowa w ust. 4 lub ust. 7, w terminie do 7 dni od ich przedłożenia przez Wykonawcę. Aneks w tym zakresie zostanie podpisany w terminie uzgodnionym przez obie strony, przy czym termin ten będzie przypadał w okresie nie dłuższym niż 21 dni od daty przedłożenia dokumentów przez Wykonawcę</w:t>
      </w:r>
      <w:r>
        <w:rPr>
          <w:sz w:val="22"/>
          <w:szCs w:val="22"/>
        </w:rPr>
        <w:t>.</w:t>
      </w:r>
    </w:p>
    <w:p w:rsidR="002F30FD" w:rsidRPr="00C242CD" w:rsidRDefault="002F30FD" w:rsidP="00C242CD">
      <w:pPr>
        <w:spacing w:line="276" w:lineRule="auto"/>
        <w:jc w:val="both"/>
        <w:rPr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Postanowienia końcowe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numPr>
          <w:ilvl w:val="0"/>
          <w:numId w:val="8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W sprawach nie uregulowanych niniejszą umową stosuje się odpowiednie przepisy prawa, w szczególności Kodeksu cywilnego.</w:t>
      </w:r>
    </w:p>
    <w:p w:rsidR="002F30FD" w:rsidRPr="00BE74DB" w:rsidRDefault="002F30FD" w:rsidP="00A05FC5">
      <w:pPr>
        <w:numPr>
          <w:ilvl w:val="0"/>
          <w:numId w:val="8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A60C34">
        <w:rPr>
          <w:sz w:val="22"/>
          <w:szCs w:val="22"/>
        </w:rPr>
        <w:t>Załączniki do umowy stanowią jej integralną część.</w:t>
      </w:r>
    </w:p>
    <w:p w:rsidR="002F30FD" w:rsidRPr="00BE74DB" w:rsidRDefault="002F30FD" w:rsidP="00A05FC5">
      <w:pPr>
        <w:numPr>
          <w:ilvl w:val="0"/>
          <w:numId w:val="8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Ewentualne spory wynikłe przy realizacji umowy Strony poddadzą pod rozstrzygnięcie sądu właściwego dla siedziby Zamawiającego.</w:t>
      </w:r>
    </w:p>
    <w:p w:rsidR="002F30FD" w:rsidRPr="00BE74DB" w:rsidRDefault="002F30FD" w:rsidP="00A05FC5">
      <w:pPr>
        <w:numPr>
          <w:ilvl w:val="0"/>
          <w:numId w:val="8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Umowę sporządzono w </w:t>
      </w:r>
      <w:r>
        <w:rPr>
          <w:sz w:val="22"/>
          <w:szCs w:val="22"/>
        </w:rPr>
        <w:t>czterech</w:t>
      </w:r>
      <w:r w:rsidRPr="00BE74DB">
        <w:rPr>
          <w:sz w:val="22"/>
          <w:szCs w:val="22"/>
        </w:rPr>
        <w:t xml:space="preserve"> jednobrzmiących egzemplarzach, w tym </w:t>
      </w:r>
      <w:r>
        <w:rPr>
          <w:sz w:val="22"/>
          <w:szCs w:val="22"/>
        </w:rPr>
        <w:t>trzy</w:t>
      </w:r>
      <w:r w:rsidRPr="00BE74DB">
        <w:rPr>
          <w:sz w:val="22"/>
          <w:szCs w:val="22"/>
        </w:rPr>
        <w:t xml:space="preserve"> egzemplarze dla Zamawiającego, jeden dla Wykonawcy. </w:t>
      </w:r>
    </w:p>
    <w:p w:rsidR="002F30FD" w:rsidRPr="00BE74DB" w:rsidRDefault="002F30FD" w:rsidP="00A05FC5">
      <w:pPr>
        <w:spacing w:line="276" w:lineRule="auto"/>
        <w:jc w:val="center"/>
        <w:rPr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sz w:val="22"/>
          <w:szCs w:val="22"/>
        </w:rPr>
        <w:t>.................................</w:t>
      </w:r>
      <w:r w:rsidRPr="00BE74DB">
        <w:rPr>
          <w:sz w:val="22"/>
          <w:szCs w:val="22"/>
        </w:rPr>
        <w:tab/>
      </w:r>
      <w:r w:rsidRPr="00BE74DB">
        <w:rPr>
          <w:sz w:val="22"/>
          <w:szCs w:val="22"/>
        </w:rPr>
        <w:tab/>
      </w:r>
      <w:r w:rsidRPr="00BE74DB">
        <w:rPr>
          <w:sz w:val="22"/>
          <w:szCs w:val="22"/>
        </w:rPr>
        <w:tab/>
        <w:t xml:space="preserve">         </w:t>
      </w:r>
      <w:r w:rsidRPr="00BE74DB">
        <w:rPr>
          <w:sz w:val="22"/>
          <w:szCs w:val="22"/>
        </w:rPr>
        <w:tab/>
      </w:r>
      <w:r w:rsidRPr="00BE74DB">
        <w:rPr>
          <w:sz w:val="22"/>
          <w:szCs w:val="22"/>
        </w:rPr>
        <w:tab/>
      </w:r>
      <w:r w:rsidRPr="00BE74DB">
        <w:rPr>
          <w:sz w:val="22"/>
          <w:szCs w:val="22"/>
        </w:rPr>
        <w:tab/>
      </w:r>
      <w:r w:rsidRPr="00BE74DB">
        <w:rPr>
          <w:sz w:val="22"/>
          <w:szCs w:val="22"/>
        </w:rPr>
        <w:tab/>
        <w:t>.................................</w:t>
      </w:r>
    </w:p>
    <w:p w:rsidR="002F30FD" w:rsidRPr="00BE74DB" w:rsidRDefault="002F30FD" w:rsidP="00A05FC5">
      <w:pPr>
        <w:spacing w:line="276" w:lineRule="auto"/>
        <w:rPr>
          <w:sz w:val="22"/>
          <w:szCs w:val="22"/>
        </w:rPr>
      </w:pPr>
      <w:r w:rsidRPr="00BE74DB">
        <w:rPr>
          <w:b/>
          <w:sz w:val="22"/>
          <w:szCs w:val="22"/>
        </w:rPr>
        <w:t xml:space="preserve">           Zamawiający</w:t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  <w:t xml:space="preserve">             Wykonawca</w:t>
      </w:r>
    </w:p>
    <w:sectPr w:rsidR="002F30FD" w:rsidRPr="00BE74DB" w:rsidSect="003B12D5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01E" w:rsidRDefault="004A201E">
      <w:r>
        <w:separator/>
      </w:r>
    </w:p>
  </w:endnote>
  <w:endnote w:type="continuationSeparator" w:id="0">
    <w:p w:rsidR="004A201E" w:rsidRDefault="004A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FD" w:rsidRDefault="003A7001" w:rsidP="00AA49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F30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30FD" w:rsidRDefault="002F30FD" w:rsidP="00A05FC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FD" w:rsidRDefault="003A7001" w:rsidP="00AA49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F30F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736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2F30FD" w:rsidRDefault="002F30FD" w:rsidP="00A05FC5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FD" w:rsidRDefault="00E43D45">
    <w:pPr>
      <w:pStyle w:val="Stopka"/>
    </w:pPr>
    <w:r>
      <w:rPr>
        <w:rFonts w:cs="Tahoma"/>
        <w:noProof/>
        <w:kern w:val="2"/>
      </w:rPr>
      <w:drawing>
        <wp:inline distT="0" distB="0" distL="0" distR="0">
          <wp:extent cx="5708650" cy="552450"/>
          <wp:effectExtent l="0" t="0" r="6350" b="0"/>
          <wp:docPr id="2" name="Obraz 3" descr="FE-POI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01E" w:rsidRDefault="004A201E">
      <w:r>
        <w:separator/>
      </w:r>
    </w:p>
  </w:footnote>
  <w:footnote w:type="continuationSeparator" w:id="0">
    <w:p w:rsidR="004A201E" w:rsidRDefault="004A201E">
      <w:r>
        <w:continuationSeparator/>
      </w:r>
    </w:p>
  </w:footnote>
  <w:footnote w:id="1">
    <w:p w:rsidR="002F30FD" w:rsidRDefault="002F30FD">
      <w:pPr>
        <w:pStyle w:val="Tekstprzypisudolnego"/>
      </w:pPr>
      <w:r>
        <w:rPr>
          <w:rStyle w:val="Odwoanieprzypisudolnego"/>
        </w:rPr>
        <w:footnoteRef/>
      </w:r>
      <w:r>
        <w:t xml:space="preserve"> Wskazać zgodnie z ofertą Wykonawcy.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FD" w:rsidRDefault="00E43D45">
    <w:pPr>
      <w:pStyle w:val="Nagwek"/>
    </w:pPr>
    <w:r>
      <w:rPr>
        <w:rFonts w:ascii="Calibri" w:hAnsi="Calibri" w:cs="Tahoma"/>
        <w:noProof/>
        <w:kern w:val="2"/>
        <w:sz w:val="22"/>
        <w:szCs w:val="22"/>
      </w:rPr>
      <w:drawing>
        <wp:inline distT="0" distB="0" distL="0" distR="0">
          <wp:extent cx="4991100" cy="933450"/>
          <wp:effectExtent l="0" t="0" r="0" b="0"/>
          <wp:docPr id="1" name="Obraz 1" descr="logo_RDOS_Kraków_W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Kraków_WP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9E3"/>
    <w:multiLevelType w:val="hybridMultilevel"/>
    <w:tmpl w:val="6DEEAD64"/>
    <w:lvl w:ilvl="0" w:tplc="5D18DE3A">
      <w:start w:val="9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300555"/>
    <w:multiLevelType w:val="hybridMultilevel"/>
    <w:tmpl w:val="932EC154"/>
    <w:lvl w:ilvl="0" w:tplc="558403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251491"/>
    <w:multiLevelType w:val="hybridMultilevel"/>
    <w:tmpl w:val="5EAA322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2656653"/>
    <w:multiLevelType w:val="hybridMultilevel"/>
    <w:tmpl w:val="70D875BC"/>
    <w:lvl w:ilvl="0" w:tplc="1A86D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1715BA"/>
    <w:multiLevelType w:val="hybridMultilevel"/>
    <w:tmpl w:val="61207512"/>
    <w:lvl w:ilvl="0" w:tplc="9B2C603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3C79AF"/>
    <w:multiLevelType w:val="hybridMultilevel"/>
    <w:tmpl w:val="C7AA3946"/>
    <w:lvl w:ilvl="0" w:tplc="7B5ABED6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27E82DF7"/>
    <w:multiLevelType w:val="hybridMultilevel"/>
    <w:tmpl w:val="0DF85E34"/>
    <w:lvl w:ilvl="0" w:tplc="43CA1A7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927781"/>
    <w:multiLevelType w:val="hybridMultilevel"/>
    <w:tmpl w:val="BF8857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814C8C"/>
    <w:multiLevelType w:val="hybridMultilevel"/>
    <w:tmpl w:val="9D94CFEC"/>
    <w:lvl w:ilvl="0" w:tplc="212E40D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0A6EE0"/>
    <w:multiLevelType w:val="hybridMultilevel"/>
    <w:tmpl w:val="C8C6FA0A"/>
    <w:lvl w:ilvl="0" w:tplc="16DEA99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4A1F5DB0"/>
    <w:multiLevelType w:val="hybridMultilevel"/>
    <w:tmpl w:val="BD422A92"/>
    <w:lvl w:ilvl="0" w:tplc="C874AE6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</w:rPr>
    </w:lvl>
    <w:lvl w:ilvl="1" w:tplc="3B6C04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1A7358"/>
    <w:multiLevelType w:val="hybridMultilevel"/>
    <w:tmpl w:val="6DAA9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328632D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>
    <w:nsid w:val="556715B8"/>
    <w:multiLevelType w:val="hybridMultilevel"/>
    <w:tmpl w:val="E5F6B774"/>
    <w:lvl w:ilvl="0" w:tplc="B76C5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14">
    <w:nsid w:val="57CA2A50"/>
    <w:multiLevelType w:val="hybridMultilevel"/>
    <w:tmpl w:val="4DAE79C8"/>
    <w:lvl w:ilvl="0" w:tplc="B76C5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A44F1"/>
    <w:multiLevelType w:val="hybridMultilevel"/>
    <w:tmpl w:val="9E92DF3E"/>
    <w:lvl w:ilvl="0" w:tplc="33EC5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39C1AF8"/>
    <w:multiLevelType w:val="hybridMultilevel"/>
    <w:tmpl w:val="BBC89F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DB7353"/>
    <w:multiLevelType w:val="hybridMultilevel"/>
    <w:tmpl w:val="260AA9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E36A1A"/>
    <w:multiLevelType w:val="hybridMultilevel"/>
    <w:tmpl w:val="F1E69156"/>
    <w:lvl w:ilvl="0" w:tplc="90964B7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8F0703C"/>
    <w:multiLevelType w:val="hybridMultilevel"/>
    <w:tmpl w:val="439C0CC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8FC1C9B"/>
    <w:multiLevelType w:val="hybridMultilevel"/>
    <w:tmpl w:val="3F867F5A"/>
    <w:lvl w:ilvl="0" w:tplc="419EB5D4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C78695D"/>
    <w:multiLevelType w:val="hybridMultilevel"/>
    <w:tmpl w:val="F2DA3AE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0"/>
  </w:num>
  <w:num w:numId="7">
    <w:abstractNumId w:val="18"/>
  </w:num>
  <w:num w:numId="8">
    <w:abstractNumId w:val="6"/>
  </w:num>
  <w:num w:numId="9">
    <w:abstractNumId w:val="13"/>
  </w:num>
  <w:num w:numId="10">
    <w:abstractNumId w:val="3"/>
  </w:num>
  <w:num w:numId="11">
    <w:abstractNumId w:val="1"/>
  </w:num>
  <w:num w:numId="12">
    <w:abstractNumId w:val="2"/>
  </w:num>
  <w:num w:numId="13">
    <w:abstractNumId w:val="20"/>
  </w:num>
  <w:num w:numId="14">
    <w:abstractNumId w:val="9"/>
  </w:num>
  <w:num w:numId="15">
    <w:abstractNumId w:val="21"/>
  </w:num>
  <w:num w:numId="16">
    <w:abstractNumId w:val="0"/>
  </w:num>
  <w:num w:numId="17">
    <w:abstractNumId w:val="4"/>
  </w:num>
  <w:num w:numId="18">
    <w:abstractNumId w:val="7"/>
  </w:num>
  <w:num w:numId="19">
    <w:abstractNumId w:val="12"/>
  </w:num>
  <w:num w:numId="20">
    <w:abstractNumId w:val="17"/>
  </w:num>
  <w:num w:numId="21">
    <w:abstractNumId w:val="16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5500F"/>
    <w:rsid w:val="00005488"/>
    <w:rsid w:val="00005833"/>
    <w:rsid w:val="00005FF3"/>
    <w:rsid w:val="00010E21"/>
    <w:rsid w:val="00010FEA"/>
    <w:rsid w:val="00011F55"/>
    <w:rsid w:val="000215CB"/>
    <w:rsid w:val="00022002"/>
    <w:rsid w:val="000342E9"/>
    <w:rsid w:val="0003567A"/>
    <w:rsid w:val="00035B3B"/>
    <w:rsid w:val="00035E05"/>
    <w:rsid w:val="00040043"/>
    <w:rsid w:val="00046DB8"/>
    <w:rsid w:val="00047D44"/>
    <w:rsid w:val="00055222"/>
    <w:rsid w:val="00065711"/>
    <w:rsid w:val="00072523"/>
    <w:rsid w:val="0007635B"/>
    <w:rsid w:val="000832CE"/>
    <w:rsid w:val="0008358E"/>
    <w:rsid w:val="00085153"/>
    <w:rsid w:val="00086AC8"/>
    <w:rsid w:val="00087661"/>
    <w:rsid w:val="0009396C"/>
    <w:rsid w:val="000A0930"/>
    <w:rsid w:val="000A6E9E"/>
    <w:rsid w:val="000A7AE8"/>
    <w:rsid w:val="000B1378"/>
    <w:rsid w:val="000B1951"/>
    <w:rsid w:val="000C194C"/>
    <w:rsid w:val="000C1C8A"/>
    <w:rsid w:val="000D3FAD"/>
    <w:rsid w:val="000E0943"/>
    <w:rsid w:val="000E1961"/>
    <w:rsid w:val="000E31C9"/>
    <w:rsid w:val="000F0CAD"/>
    <w:rsid w:val="000F39E4"/>
    <w:rsid w:val="001153DF"/>
    <w:rsid w:val="00121B62"/>
    <w:rsid w:val="001251FE"/>
    <w:rsid w:val="00131AC4"/>
    <w:rsid w:val="00136161"/>
    <w:rsid w:val="00142BEC"/>
    <w:rsid w:val="001435CD"/>
    <w:rsid w:val="001437B4"/>
    <w:rsid w:val="001535CC"/>
    <w:rsid w:val="0015368D"/>
    <w:rsid w:val="00161A33"/>
    <w:rsid w:val="00162079"/>
    <w:rsid w:val="00164373"/>
    <w:rsid w:val="0016728A"/>
    <w:rsid w:val="00180C96"/>
    <w:rsid w:val="001856AB"/>
    <w:rsid w:val="00186589"/>
    <w:rsid w:val="00187100"/>
    <w:rsid w:val="00191956"/>
    <w:rsid w:val="0019364D"/>
    <w:rsid w:val="001944E8"/>
    <w:rsid w:val="001A77FB"/>
    <w:rsid w:val="001B2344"/>
    <w:rsid w:val="001B6D76"/>
    <w:rsid w:val="001B7868"/>
    <w:rsid w:val="001C101C"/>
    <w:rsid w:val="001D2A23"/>
    <w:rsid w:val="001F2745"/>
    <w:rsid w:val="001F7AD1"/>
    <w:rsid w:val="0022019C"/>
    <w:rsid w:val="0022722F"/>
    <w:rsid w:val="002315D0"/>
    <w:rsid w:val="00232E94"/>
    <w:rsid w:val="00234975"/>
    <w:rsid w:val="0023532A"/>
    <w:rsid w:val="002367DC"/>
    <w:rsid w:val="00250BB2"/>
    <w:rsid w:val="0025403A"/>
    <w:rsid w:val="00263BFE"/>
    <w:rsid w:val="0027096A"/>
    <w:rsid w:val="0027748A"/>
    <w:rsid w:val="002810EC"/>
    <w:rsid w:val="00281EFC"/>
    <w:rsid w:val="00286B12"/>
    <w:rsid w:val="00290302"/>
    <w:rsid w:val="002927F0"/>
    <w:rsid w:val="00292D52"/>
    <w:rsid w:val="00295396"/>
    <w:rsid w:val="002A474C"/>
    <w:rsid w:val="002A68D6"/>
    <w:rsid w:val="002B5721"/>
    <w:rsid w:val="002B656E"/>
    <w:rsid w:val="002B7A9F"/>
    <w:rsid w:val="002C6B06"/>
    <w:rsid w:val="002D0692"/>
    <w:rsid w:val="002D59C6"/>
    <w:rsid w:val="002E4385"/>
    <w:rsid w:val="002F0B1D"/>
    <w:rsid w:val="002F30FD"/>
    <w:rsid w:val="0030091D"/>
    <w:rsid w:val="0030165C"/>
    <w:rsid w:val="003018C3"/>
    <w:rsid w:val="00302A56"/>
    <w:rsid w:val="003165B5"/>
    <w:rsid w:val="00330A8E"/>
    <w:rsid w:val="003313DE"/>
    <w:rsid w:val="003424B4"/>
    <w:rsid w:val="00347432"/>
    <w:rsid w:val="003474C6"/>
    <w:rsid w:val="0035585A"/>
    <w:rsid w:val="00357A23"/>
    <w:rsid w:val="00357CBB"/>
    <w:rsid w:val="003610A2"/>
    <w:rsid w:val="00370958"/>
    <w:rsid w:val="003743DE"/>
    <w:rsid w:val="00376415"/>
    <w:rsid w:val="00380E75"/>
    <w:rsid w:val="003849EA"/>
    <w:rsid w:val="00391ED4"/>
    <w:rsid w:val="00392C17"/>
    <w:rsid w:val="003930DE"/>
    <w:rsid w:val="003945E0"/>
    <w:rsid w:val="003954DB"/>
    <w:rsid w:val="003A6196"/>
    <w:rsid w:val="003A7001"/>
    <w:rsid w:val="003B0E1B"/>
    <w:rsid w:val="003B10B4"/>
    <w:rsid w:val="003B12D5"/>
    <w:rsid w:val="003B3EED"/>
    <w:rsid w:val="003C1276"/>
    <w:rsid w:val="003C464F"/>
    <w:rsid w:val="003C7C68"/>
    <w:rsid w:val="003E6D4F"/>
    <w:rsid w:val="003F14D7"/>
    <w:rsid w:val="003F2DD1"/>
    <w:rsid w:val="003F2FA0"/>
    <w:rsid w:val="003F62D7"/>
    <w:rsid w:val="003F6CF6"/>
    <w:rsid w:val="0040083E"/>
    <w:rsid w:val="0040271B"/>
    <w:rsid w:val="004153A5"/>
    <w:rsid w:val="00422887"/>
    <w:rsid w:val="00423D4D"/>
    <w:rsid w:val="00424909"/>
    <w:rsid w:val="0042633B"/>
    <w:rsid w:val="004411ED"/>
    <w:rsid w:val="00442214"/>
    <w:rsid w:val="00444EB0"/>
    <w:rsid w:val="00450647"/>
    <w:rsid w:val="004535E6"/>
    <w:rsid w:val="00454A12"/>
    <w:rsid w:val="00462993"/>
    <w:rsid w:val="00463015"/>
    <w:rsid w:val="00466C4C"/>
    <w:rsid w:val="00475875"/>
    <w:rsid w:val="00475C14"/>
    <w:rsid w:val="004809BC"/>
    <w:rsid w:val="00483317"/>
    <w:rsid w:val="004849C2"/>
    <w:rsid w:val="00485AF1"/>
    <w:rsid w:val="004900B6"/>
    <w:rsid w:val="004975B6"/>
    <w:rsid w:val="004A1DBD"/>
    <w:rsid w:val="004A201E"/>
    <w:rsid w:val="004A2737"/>
    <w:rsid w:val="004A3804"/>
    <w:rsid w:val="004A47FD"/>
    <w:rsid w:val="004B19ED"/>
    <w:rsid w:val="004B4778"/>
    <w:rsid w:val="004B505D"/>
    <w:rsid w:val="004C2BD7"/>
    <w:rsid w:val="004C4FFD"/>
    <w:rsid w:val="004D0092"/>
    <w:rsid w:val="004D60C6"/>
    <w:rsid w:val="004E455C"/>
    <w:rsid w:val="004E6257"/>
    <w:rsid w:val="00515038"/>
    <w:rsid w:val="00522A38"/>
    <w:rsid w:val="00531816"/>
    <w:rsid w:val="00531891"/>
    <w:rsid w:val="00532A77"/>
    <w:rsid w:val="005335B9"/>
    <w:rsid w:val="005366B1"/>
    <w:rsid w:val="00541134"/>
    <w:rsid w:val="0055360A"/>
    <w:rsid w:val="005559D1"/>
    <w:rsid w:val="005668DE"/>
    <w:rsid w:val="00566E40"/>
    <w:rsid w:val="00570420"/>
    <w:rsid w:val="005721C2"/>
    <w:rsid w:val="00576BA8"/>
    <w:rsid w:val="00580CF6"/>
    <w:rsid w:val="00580DC7"/>
    <w:rsid w:val="00584D95"/>
    <w:rsid w:val="00585B8B"/>
    <w:rsid w:val="00585DD2"/>
    <w:rsid w:val="005869A2"/>
    <w:rsid w:val="00587AC5"/>
    <w:rsid w:val="005906A3"/>
    <w:rsid w:val="0059356B"/>
    <w:rsid w:val="00596842"/>
    <w:rsid w:val="005A1302"/>
    <w:rsid w:val="005A6367"/>
    <w:rsid w:val="005B136E"/>
    <w:rsid w:val="005B30B7"/>
    <w:rsid w:val="005D42EF"/>
    <w:rsid w:val="005E3DDA"/>
    <w:rsid w:val="005E5F46"/>
    <w:rsid w:val="005E6511"/>
    <w:rsid w:val="005E6C65"/>
    <w:rsid w:val="006020F2"/>
    <w:rsid w:val="006026BF"/>
    <w:rsid w:val="0060284C"/>
    <w:rsid w:val="00613734"/>
    <w:rsid w:val="006271C3"/>
    <w:rsid w:val="00627492"/>
    <w:rsid w:val="00633779"/>
    <w:rsid w:val="00635BA8"/>
    <w:rsid w:val="00641D4F"/>
    <w:rsid w:val="00643248"/>
    <w:rsid w:val="006443F7"/>
    <w:rsid w:val="006471FA"/>
    <w:rsid w:val="00656733"/>
    <w:rsid w:val="00657C2D"/>
    <w:rsid w:val="00665893"/>
    <w:rsid w:val="0067126D"/>
    <w:rsid w:val="006947E0"/>
    <w:rsid w:val="00694CB8"/>
    <w:rsid w:val="006A0349"/>
    <w:rsid w:val="006B2440"/>
    <w:rsid w:val="006B29DF"/>
    <w:rsid w:val="006B30A8"/>
    <w:rsid w:val="006B46EA"/>
    <w:rsid w:val="006D5C74"/>
    <w:rsid w:val="006E00F9"/>
    <w:rsid w:val="006E42DA"/>
    <w:rsid w:val="006E4DA4"/>
    <w:rsid w:val="006F17C1"/>
    <w:rsid w:val="006F3E6D"/>
    <w:rsid w:val="006F5966"/>
    <w:rsid w:val="007018A4"/>
    <w:rsid w:val="00703B33"/>
    <w:rsid w:val="00714A4C"/>
    <w:rsid w:val="007170A6"/>
    <w:rsid w:val="00727BAC"/>
    <w:rsid w:val="00730633"/>
    <w:rsid w:val="00731033"/>
    <w:rsid w:val="00731D90"/>
    <w:rsid w:val="007361E7"/>
    <w:rsid w:val="00742CA1"/>
    <w:rsid w:val="00751E6C"/>
    <w:rsid w:val="007541A3"/>
    <w:rsid w:val="00754827"/>
    <w:rsid w:val="00755566"/>
    <w:rsid w:val="00762253"/>
    <w:rsid w:val="007658C7"/>
    <w:rsid w:val="007721B3"/>
    <w:rsid w:val="00772541"/>
    <w:rsid w:val="00774006"/>
    <w:rsid w:val="00776905"/>
    <w:rsid w:val="00780235"/>
    <w:rsid w:val="00780D11"/>
    <w:rsid w:val="00781927"/>
    <w:rsid w:val="00782295"/>
    <w:rsid w:val="007909F1"/>
    <w:rsid w:val="007A3BB0"/>
    <w:rsid w:val="007A4D8F"/>
    <w:rsid w:val="007B0199"/>
    <w:rsid w:val="007B5AF6"/>
    <w:rsid w:val="007B7156"/>
    <w:rsid w:val="007C29B1"/>
    <w:rsid w:val="007C32D6"/>
    <w:rsid w:val="007C4D9A"/>
    <w:rsid w:val="007D1A09"/>
    <w:rsid w:val="007D265D"/>
    <w:rsid w:val="007D53F3"/>
    <w:rsid w:val="007D5859"/>
    <w:rsid w:val="007E1204"/>
    <w:rsid w:val="007E3DEF"/>
    <w:rsid w:val="007E48D6"/>
    <w:rsid w:val="007E5A72"/>
    <w:rsid w:val="007F4440"/>
    <w:rsid w:val="007F44BD"/>
    <w:rsid w:val="007F7155"/>
    <w:rsid w:val="008027A6"/>
    <w:rsid w:val="00815F0D"/>
    <w:rsid w:val="0081693B"/>
    <w:rsid w:val="00822C24"/>
    <w:rsid w:val="0082506B"/>
    <w:rsid w:val="008265A7"/>
    <w:rsid w:val="00841AB2"/>
    <w:rsid w:val="00853B12"/>
    <w:rsid w:val="00853CFE"/>
    <w:rsid w:val="008603D4"/>
    <w:rsid w:val="00863222"/>
    <w:rsid w:val="00871BA6"/>
    <w:rsid w:val="00875ADF"/>
    <w:rsid w:val="00877DB3"/>
    <w:rsid w:val="00887427"/>
    <w:rsid w:val="0088793D"/>
    <w:rsid w:val="008A23D4"/>
    <w:rsid w:val="008A50BD"/>
    <w:rsid w:val="008A6689"/>
    <w:rsid w:val="008A73B5"/>
    <w:rsid w:val="008B0216"/>
    <w:rsid w:val="008B17A1"/>
    <w:rsid w:val="008B2D12"/>
    <w:rsid w:val="008C7F59"/>
    <w:rsid w:val="008D3846"/>
    <w:rsid w:val="008D57BD"/>
    <w:rsid w:val="008E1545"/>
    <w:rsid w:val="008E27D0"/>
    <w:rsid w:val="008F08A1"/>
    <w:rsid w:val="008F1150"/>
    <w:rsid w:val="008F1C65"/>
    <w:rsid w:val="008F38E0"/>
    <w:rsid w:val="0090032B"/>
    <w:rsid w:val="00903CA1"/>
    <w:rsid w:val="00907169"/>
    <w:rsid w:val="009163AF"/>
    <w:rsid w:val="00936320"/>
    <w:rsid w:val="00941DD7"/>
    <w:rsid w:val="00943EC4"/>
    <w:rsid w:val="009453AD"/>
    <w:rsid w:val="009478E0"/>
    <w:rsid w:val="00962887"/>
    <w:rsid w:val="00965663"/>
    <w:rsid w:val="00965F84"/>
    <w:rsid w:val="00975DE9"/>
    <w:rsid w:val="00980C1B"/>
    <w:rsid w:val="00981F6B"/>
    <w:rsid w:val="00996504"/>
    <w:rsid w:val="009A0835"/>
    <w:rsid w:val="009A7EC6"/>
    <w:rsid w:val="009B4E15"/>
    <w:rsid w:val="009B604B"/>
    <w:rsid w:val="009C619A"/>
    <w:rsid w:val="009C7BF2"/>
    <w:rsid w:val="009D0503"/>
    <w:rsid w:val="009D4F50"/>
    <w:rsid w:val="009D63E3"/>
    <w:rsid w:val="009E0399"/>
    <w:rsid w:val="009E504D"/>
    <w:rsid w:val="009E589B"/>
    <w:rsid w:val="009E6D0F"/>
    <w:rsid w:val="009F17DD"/>
    <w:rsid w:val="00A03BC2"/>
    <w:rsid w:val="00A051A3"/>
    <w:rsid w:val="00A05FC5"/>
    <w:rsid w:val="00A070B6"/>
    <w:rsid w:val="00A1046C"/>
    <w:rsid w:val="00A11E01"/>
    <w:rsid w:val="00A14E30"/>
    <w:rsid w:val="00A24DB4"/>
    <w:rsid w:val="00A25C89"/>
    <w:rsid w:val="00A34649"/>
    <w:rsid w:val="00A34F81"/>
    <w:rsid w:val="00A4132B"/>
    <w:rsid w:val="00A453C1"/>
    <w:rsid w:val="00A52F91"/>
    <w:rsid w:val="00A5370C"/>
    <w:rsid w:val="00A5387A"/>
    <w:rsid w:val="00A56742"/>
    <w:rsid w:val="00A60C34"/>
    <w:rsid w:val="00A62D42"/>
    <w:rsid w:val="00A658F2"/>
    <w:rsid w:val="00A6654F"/>
    <w:rsid w:val="00A66CE8"/>
    <w:rsid w:val="00A74D3A"/>
    <w:rsid w:val="00A761DC"/>
    <w:rsid w:val="00A7773C"/>
    <w:rsid w:val="00A83020"/>
    <w:rsid w:val="00A8526D"/>
    <w:rsid w:val="00A92937"/>
    <w:rsid w:val="00A93107"/>
    <w:rsid w:val="00A93C86"/>
    <w:rsid w:val="00A9416A"/>
    <w:rsid w:val="00A95538"/>
    <w:rsid w:val="00AA0EB2"/>
    <w:rsid w:val="00AA49A9"/>
    <w:rsid w:val="00AC4BEC"/>
    <w:rsid w:val="00AC596A"/>
    <w:rsid w:val="00AC616C"/>
    <w:rsid w:val="00AD3C12"/>
    <w:rsid w:val="00AE0E84"/>
    <w:rsid w:val="00AF0EF9"/>
    <w:rsid w:val="00AF6348"/>
    <w:rsid w:val="00B0393B"/>
    <w:rsid w:val="00B03D9B"/>
    <w:rsid w:val="00B0570D"/>
    <w:rsid w:val="00B064FA"/>
    <w:rsid w:val="00B0727A"/>
    <w:rsid w:val="00B145B3"/>
    <w:rsid w:val="00B16E62"/>
    <w:rsid w:val="00B3195D"/>
    <w:rsid w:val="00B3767C"/>
    <w:rsid w:val="00B37E11"/>
    <w:rsid w:val="00B40994"/>
    <w:rsid w:val="00B46036"/>
    <w:rsid w:val="00B513C9"/>
    <w:rsid w:val="00B5145E"/>
    <w:rsid w:val="00B5500F"/>
    <w:rsid w:val="00B6308A"/>
    <w:rsid w:val="00B63E54"/>
    <w:rsid w:val="00B666A4"/>
    <w:rsid w:val="00B70A79"/>
    <w:rsid w:val="00B729A1"/>
    <w:rsid w:val="00B7510C"/>
    <w:rsid w:val="00B76CB5"/>
    <w:rsid w:val="00B81B29"/>
    <w:rsid w:val="00B91F94"/>
    <w:rsid w:val="00BA2F9C"/>
    <w:rsid w:val="00BA4251"/>
    <w:rsid w:val="00BA568D"/>
    <w:rsid w:val="00BA7AF1"/>
    <w:rsid w:val="00BB1BC5"/>
    <w:rsid w:val="00BC2285"/>
    <w:rsid w:val="00BC6A68"/>
    <w:rsid w:val="00BD0C3E"/>
    <w:rsid w:val="00BD185D"/>
    <w:rsid w:val="00BD63DD"/>
    <w:rsid w:val="00BE2E15"/>
    <w:rsid w:val="00BE374D"/>
    <w:rsid w:val="00BE4848"/>
    <w:rsid w:val="00BE74DB"/>
    <w:rsid w:val="00BE7FDD"/>
    <w:rsid w:val="00BF11B0"/>
    <w:rsid w:val="00BF3B90"/>
    <w:rsid w:val="00C03172"/>
    <w:rsid w:val="00C031CF"/>
    <w:rsid w:val="00C064E0"/>
    <w:rsid w:val="00C0736B"/>
    <w:rsid w:val="00C1202D"/>
    <w:rsid w:val="00C15D41"/>
    <w:rsid w:val="00C23615"/>
    <w:rsid w:val="00C239CE"/>
    <w:rsid w:val="00C242CD"/>
    <w:rsid w:val="00C25476"/>
    <w:rsid w:val="00C36FAA"/>
    <w:rsid w:val="00C41533"/>
    <w:rsid w:val="00C457F4"/>
    <w:rsid w:val="00C45C49"/>
    <w:rsid w:val="00C62114"/>
    <w:rsid w:val="00C627CA"/>
    <w:rsid w:val="00C64B5F"/>
    <w:rsid w:val="00C71653"/>
    <w:rsid w:val="00C7796A"/>
    <w:rsid w:val="00C831C2"/>
    <w:rsid w:val="00C932E3"/>
    <w:rsid w:val="00C96C5B"/>
    <w:rsid w:val="00CA613E"/>
    <w:rsid w:val="00CA7AAE"/>
    <w:rsid w:val="00CB6BD3"/>
    <w:rsid w:val="00CC5262"/>
    <w:rsid w:val="00CC6EBB"/>
    <w:rsid w:val="00CD111B"/>
    <w:rsid w:val="00CD1ADE"/>
    <w:rsid w:val="00CE4F67"/>
    <w:rsid w:val="00CE5309"/>
    <w:rsid w:val="00CF6848"/>
    <w:rsid w:val="00CF788F"/>
    <w:rsid w:val="00D01840"/>
    <w:rsid w:val="00D052C3"/>
    <w:rsid w:val="00D06E67"/>
    <w:rsid w:val="00D14ECB"/>
    <w:rsid w:val="00D15E0D"/>
    <w:rsid w:val="00D262DA"/>
    <w:rsid w:val="00D27964"/>
    <w:rsid w:val="00D4058C"/>
    <w:rsid w:val="00D4242C"/>
    <w:rsid w:val="00D548BB"/>
    <w:rsid w:val="00D55202"/>
    <w:rsid w:val="00D617B8"/>
    <w:rsid w:val="00D642F3"/>
    <w:rsid w:val="00D651ED"/>
    <w:rsid w:val="00D77451"/>
    <w:rsid w:val="00D86616"/>
    <w:rsid w:val="00D94609"/>
    <w:rsid w:val="00D971AD"/>
    <w:rsid w:val="00DB16F5"/>
    <w:rsid w:val="00DB2690"/>
    <w:rsid w:val="00DB4964"/>
    <w:rsid w:val="00DB7CFE"/>
    <w:rsid w:val="00DD399C"/>
    <w:rsid w:val="00DD3ED5"/>
    <w:rsid w:val="00DD65C5"/>
    <w:rsid w:val="00DF1E47"/>
    <w:rsid w:val="00DF2EED"/>
    <w:rsid w:val="00DF6115"/>
    <w:rsid w:val="00E0399A"/>
    <w:rsid w:val="00E03F8D"/>
    <w:rsid w:val="00E06EED"/>
    <w:rsid w:val="00E071FB"/>
    <w:rsid w:val="00E10B40"/>
    <w:rsid w:val="00E1232F"/>
    <w:rsid w:val="00E15357"/>
    <w:rsid w:val="00E21651"/>
    <w:rsid w:val="00E230E6"/>
    <w:rsid w:val="00E24618"/>
    <w:rsid w:val="00E269C3"/>
    <w:rsid w:val="00E26B25"/>
    <w:rsid w:val="00E26F4F"/>
    <w:rsid w:val="00E4329D"/>
    <w:rsid w:val="00E43D45"/>
    <w:rsid w:val="00E44B14"/>
    <w:rsid w:val="00E510C1"/>
    <w:rsid w:val="00E55569"/>
    <w:rsid w:val="00E67C6B"/>
    <w:rsid w:val="00E70174"/>
    <w:rsid w:val="00E70594"/>
    <w:rsid w:val="00E73926"/>
    <w:rsid w:val="00E753AE"/>
    <w:rsid w:val="00E7631B"/>
    <w:rsid w:val="00E82A7D"/>
    <w:rsid w:val="00E83B69"/>
    <w:rsid w:val="00E86068"/>
    <w:rsid w:val="00E90A2E"/>
    <w:rsid w:val="00E91494"/>
    <w:rsid w:val="00E9360B"/>
    <w:rsid w:val="00E94D3A"/>
    <w:rsid w:val="00E95B23"/>
    <w:rsid w:val="00E977FF"/>
    <w:rsid w:val="00E97DE6"/>
    <w:rsid w:val="00EC0BD4"/>
    <w:rsid w:val="00EC1339"/>
    <w:rsid w:val="00EC326F"/>
    <w:rsid w:val="00EC730B"/>
    <w:rsid w:val="00ED045E"/>
    <w:rsid w:val="00ED5901"/>
    <w:rsid w:val="00EE0FD2"/>
    <w:rsid w:val="00EE150C"/>
    <w:rsid w:val="00EE3806"/>
    <w:rsid w:val="00EE5061"/>
    <w:rsid w:val="00EF31CE"/>
    <w:rsid w:val="00EF372B"/>
    <w:rsid w:val="00F044F9"/>
    <w:rsid w:val="00F062A3"/>
    <w:rsid w:val="00F0665A"/>
    <w:rsid w:val="00F06A76"/>
    <w:rsid w:val="00F06DD0"/>
    <w:rsid w:val="00F07B3A"/>
    <w:rsid w:val="00F104CC"/>
    <w:rsid w:val="00F17722"/>
    <w:rsid w:val="00F20D38"/>
    <w:rsid w:val="00F23AA7"/>
    <w:rsid w:val="00F3682E"/>
    <w:rsid w:val="00F36AA9"/>
    <w:rsid w:val="00F43FA1"/>
    <w:rsid w:val="00F44E5C"/>
    <w:rsid w:val="00F50710"/>
    <w:rsid w:val="00F5219A"/>
    <w:rsid w:val="00F6099F"/>
    <w:rsid w:val="00F60C1E"/>
    <w:rsid w:val="00F71334"/>
    <w:rsid w:val="00F7443B"/>
    <w:rsid w:val="00F80F06"/>
    <w:rsid w:val="00F81108"/>
    <w:rsid w:val="00F82D50"/>
    <w:rsid w:val="00F83E77"/>
    <w:rsid w:val="00F94D4C"/>
    <w:rsid w:val="00F96A7B"/>
    <w:rsid w:val="00FA1F2B"/>
    <w:rsid w:val="00FA49F5"/>
    <w:rsid w:val="00FB03CB"/>
    <w:rsid w:val="00FB0CB9"/>
    <w:rsid w:val="00FB4E94"/>
    <w:rsid w:val="00FB60CD"/>
    <w:rsid w:val="00FB63F5"/>
    <w:rsid w:val="00FB7402"/>
    <w:rsid w:val="00FC0D86"/>
    <w:rsid w:val="00FC1139"/>
    <w:rsid w:val="00FC47DC"/>
    <w:rsid w:val="00FD2290"/>
    <w:rsid w:val="00FD693C"/>
    <w:rsid w:val="00FD7AFA"/>
    <w:rsid w:val="00FE5424"/>
    <w:rsid w:val="00FE5BE3"/>
    <w:rsid w:val="00FE7A2A"/>
    <w:rsid w:val="00FF059E"/>
    <w:rsid w:val="00FF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macro" w:locked="1" w:uiPriority="0"/>
    <w:lsdException w:name="List Bullet" w:locked="1" w:uiPriority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locked="1" w:uiPriority="0"/>
    <w:lsdException w:name="Balloon Text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FC5"/>
    <w:rPr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A05FC5"/>
    <w:pPr>
      <w:spacing w:before="120" w:after="120"/>
      <w:ind w:left="120" w:right="120"/>
      <w:outlineLvl w:val="1"/>
    </w:pPr>
    <w:rPr>
      <w:rFonts w:ascii="Tahoma" w:hAnsi="Tahoma" w:cs="Tahoma"/>
      <w:b/>
      <w:bCs/>
      <w:color w:val="1040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05FC5"/>
    <w:rPr>
      <w:rFonts w:ascii="Tahoma" w:hAnsi="Tahoma" w:cs="Times New Roman"/>
      <w:b/>
      <w:color w:val="104066"/>
      <w:sz w:val="24"/>
      <w:lang w:val="pl-PL" w:eastAsia="pl-PL"/>
    </w:rPr>
  </w:style>
  <w:style w:type="paragraph" w:styleId="Nagwek">
    <w:name w:val="header"/>
    <w:basedOn w:val="Normalny"/>
    <w:link w:val="NagwekZnak"/>
    <w:uiPriority w:val="99"/>
    <w:rsid w:val="00B550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05FC5"/>
    <w:rPr>
      <w:rFonts w:cs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550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05FC5"/>
    <w:rPr>
      <w:rFonts w:cs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A6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A7001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A05FC5"/>
    <w:pPr>
      <w:widowControl w:val="0"/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05FC5"/>
    <w:rPr>
      <w:rFonts w:ascii="Arial" w:hAnsi="Arial" w:cs="Times New Roman"/>
      <w:sz w:val="24"/>
      <w:lang w:val="pl-PL"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A05FC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05FC5"/>
    <w:rPr>
      <w:rFonts w:cs="Times New Roman"/>
      <w:sz w:val="24"/>
      <w:lang w:val="pl-PL" w:eastAsia="ar-SA" w:bidi="ar-SA"/>
    </w:rPr>
  </w:style>
  <w:style w:type="character" w:styleId="Pogrubienie">
    <w:name w:val="Strong"/>
    <w:basedOn w:val="Domylnaczcionkaakapitu"/>
    <w:uiPriority w:val="99"/>
    <w:qFormat/>
    <w:rsid w:val="00A05FC5"/>
    <w:rPr>
      <w:rFonts w:cs="Times New Roman"/>
      <w:b/>
    </w:rPr>
  </w:style>
  <w:style w:type="paragraph" w:customStyle="1" w:styleId="Tekstpodstawowywciety">
    <w:name w:val="Tekst podstawowy wciety"/>
    <w:basedOn w:val="Normalny"/>
    <w:uiPriority w:val="99"/>
    <w:rsid w:val="00A05FC5"/>
    <w:pPr>
      <w:jc w:val="both"/>
    </w:pPr>
    <w:rPr>
      <w:szCs w:val="20"/>
    </w:rPr>
  </w:style>
  <w:style w:type="character" w:customStyle="1" w:styleId="FontStyle25">
    <w:name w:val="Font Style25"/>
    <w:uiPriority w:val="99"/>
    <w:rsid w:val="00A05FC5"/>
    <w:rPr>
      <w:rFonts w:ascii="Bookman Old Style" w:hAnsi="Bookman Old Style"/>
      <w:sz w:val="18"/>
    </w:rPr>
  </w:style>
  <w:style w:type="character" w:customStyle="1" w:styleId="FontStyle26">
    <w:name w:val="Font Style26"/>
    <w:uiPriority w:val="99"/>
    <w:rsid w:val="00A05FC5"/>
    <w:rPr>
      <w:rFonts w:ascii="Bookman Old Style" w:hAnsi="Bookman Old Style"/>
      <w:b/>
      <w:sz w:val="18"/>
    </w:rPr>
  </w:style>
  <w:style w:type="paragraph" w:customStyle="1" w:styleId="Style7">
    <w:name w:val="Style7"/>
    <w:basedOn w:val="Normalny"/>
    <w:uiPriority w:val="99"/>
    <w:rsid w:val="00A05FC5"/>
    <w:pPr>
      <w:widowControl w:val="0"/>
      <w:suppressAutoHyphens/>
      <w:autoSpaceDE w:val="0"/>
      <w:spacing w:line="252" w:lineRule="exact"/>
      <w:jc w:val="both"/>
    </w:pPr>
    <w:rPr>
      <w:rFonts w:ascii="Bookman Old Style" w:hAnsi="Bookman Old Style" w:cs="Calibri"/>
      <w:lang w:eastAsia="ar-SA"/>
    </w:rPr>
  </w:style>
  <w:style w:type="character" w:styleId="Numerstrony">
    <w:name w:val="page number"/>
    <w:basedOn w:val="Domylnaczcionkaakapitu"/>
    <w:uiPriority w:val="99"/>
    <w:rsid w:val="00A05FC5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A03B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rsid w:val="0065673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567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5673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67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56733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rsid w:val="00EC73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C730B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EC730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D65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2039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kskiba</dc:creator>
  <cp:keywords/>
  <dc:description/>
  <cp:lastModifiedBy> </cp:lastModifiedBy>
  <cp:revision>5</cp:revision>
  <cp:lastPrinted>2012-03-08T06:43:00Z</cp:lastPrinted>
  <dcterms:created xsi:type="dcterms:W3CDTF">2018-10-02T09:13:00Z</dcterms:created>
  <dcterms:modified xsi:type="dcterms:W3CDTF">2018-10-04T05:42:00Z</dcterms:modified>
</cp:coreProperties>
</file>